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7D97" w14:textId="7730AD56" w:rsidR="0098717C" w:rsidRPr="00E25922" w:rsidRDefault="0098717C" w:rsidP="0098717C">
      <w:pPr>
        <w:spacing w:line="276" w:lineRule="auto"/>
        <w:jc w:val="center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  <w:b/>
        </w:rPr>
        <w:t>Protokół nr</w:t>
      </w:r>
      <w:r w:rsidR="00773625" w:rsidRPr="00E25922">
        <w:rPr>
          <w:rFonts w:ascii="Times New Roman" w:hAnsi="Times New Roman" w:cs="Times New Roman"/>
          <w:b/>
        </w:rPr>
        <w:t xml:space="preserve"> </w:t>
      </w:r>
      <w:r w:rsidRPr="00E25922">
        <w:rPr>
          <w:rFonts w:ascii="Times New Roman" w:hAnsi="Times New Roman" w:cs="Times New Roman"/>
          <w:b/>
        </w:rPr>
        <w:t>XXI</w:t>
      </w:r>
      <w:r w:rsidR="00F90D5D">
        <w:rPr>
          <w:rFonts w:ascii="Times New Roman" w:hAnsi="Times New Roman" w:cs="Times New Roman"/>
          <w:b/>
        </w:rPr>
        <w:t>V</w:t>
      </w:r>
      <w:r w:rsidRPr="00E25922">
        <w:rPr>
          <w:rFonts w:ascii="Times New Roman" w:hAnsi="Times New Roman" w:cs="Times New Roman"/>
          <w:b/>
        </w:rPr>
        <w:t>/2025</w:t>
      </w:r>
    </w:p>
    <w:p w14:paraId="1072DD67" w14:textId="44D55307" w:rsidR="0098717C" w:rsidRPr="00E25922" w:rsidRDefault="0098717C" w:rsidP="0098717C">
      <w:pPr>
        <w:spacing w:line="276" w:lineRule="auto"/>
        <w:jc w:val="center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  <w:b/>
        </w:rPr>
        <w:t>z obrad XX</w:t>
      </w:r>
      <w:r w:rsidR="00915287" w:rsidRPr="00E25922">
        <w:rPr>
          <w:rFonts w:ascii="Times New Roman" w:hAnsi="Times New Roman" w:cs="Times New Roman"/>
          <w:b/>
        </w:rPr>
        <w:t>I</w:t>
      </w:r>
      <w:r w:rsidR="00F90D5D">
        <w:rPr>
          <w:rFonts w:ascii="Times New Roman" w:hAnsi="Times New Roman" w:cs="Times New Roman"/>
          <w:b/>
        </w:rPr>
        <w:t>V</w:t>
      </w:r>
      <w:r w:rsidRPr="00E25922">
        <w:rPr>
          <w:rFonts w:ascii="Times New Roman" w:hAnsi="Times New Roman" w:cs="Times New Roman"/>
          <w:b/>
        </w:rPr>
        <w:t xml:space="preserve"> sesji Rady Powiatu </w:t>
      </w:r>
    </w:p>
    <w:p w14:paraId="21A48034" w14:textId="77777777" w:rsidR="0098717C" w:rsidRPr="00E25922" w:rsidRDefault="0098717C" w:rsidP="0098717C">
      <w:pPr>
        <w:spacing w:line="276" w:lineRule="auto"/>
        <w:jc w:val="center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  <w:b/>
        </w:rPr>
        <w:t>Golubsko-Dobrzyńskiego VII kadencji</w:t>
      </w:r>
    </w:p>
    <w:p w14:paraId="3ED6FED1" w14:textId="0E455314" w:rsidR="0098717C" w:rsidRPr="00E25922" w:rsidRDefault="0098717C" w:rsidP="0098717C">
      <w:pPr>
        <w:spacing w:line="276" w:lineRule="auto"/>
        <w:jc w:val="center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  <w:b/>
        </w:rPr>
        <w:t xml:space="preserve">zwołanej na dzień </w:t>
      </w:r>
      <w:r w:rsidR="00647A4F">
        <w:rPr>
          <w:rFonts w:ascii="Times New Roman" w:hAnsi="Times New Roman" w:cs="Times New Roman"/>
          <w:b/>
        </w:rPr>
        <w:t>17 grudnia</w:t>
      </w:r>
      <w:r w:rsidRPr="00E25922">
        <w:rPr>
          <w:rFonts w:ascii="Times New Roman" w:hAnsi="Times New Roman" w:cs="Times New Roman"/>
          <w:b/>
        </w:rPr>
        <w:t xml:space="preserve"> 2025 roku</w:t>
      </w:r>
    </w:p>
    <w:p w14:paraId="58FA6D0B" w14:textId="4EFC56F8" w:rsidR="0098717C" w:rsidRPr="00E25922" w:rsidRDefault="0098717C" w:rsidP="0098717C">
      <w:pPr>
        <w:spacing w:line="276" w:lineRule="auto"/>
        <w:jc w:val="center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  <w:b/>
        </w:rPr>
        <w:t xml:space="preserve">w sali </w:t>
      </w:r>
      <w:r w:rsidR="00647A4F">
        <w:rPr>
          <w:rFonts w:ascii="Times New Roman" w:hAnsi="Times New Roman" w:cs="Times New Roman"/>
          <w:b/>
        </w:rPr>
        <w:t>posiedzeń Starostwa Powiatowego</w:t>
      </w:r>
    </w:p>
    <w:p w14:paraId="5FB5E5B3" w14:textId="77777777" w:rsidR="0098717C" w:rsidRPr="00E25922" w:rsidRDefault="0098717C" w:rsidP="0098717C">
      <w:pPr>
        <w:jc w:val="center"/>
        <w:rPr>
          <w:rFonts w:ascii="Times New Roman" w:hAnsi="Times New Roman" w:cs="Times New Roman"/>
        </w:rPr>
      </w:pPr>
    </w:p>
    <w:p w14:paraId="3215CF03" w14:textId="77777777" w:rsidR="0098717C" w:rsidRPr="00E25922" w:rsidRDefault="0098717C" w:rsidP="001917F2">
      <w:pPr>
        <w:spacing w:line="276" w:lineRule="auto"/>
        <w:rPr>
          <w:rFonts w:ascii="Times New Roman" w:hAnsi="Times New Roman" w:cs="Times New Roman"/>
        </w:rPr>
      </w:pPr>
    </w:p>
    <w:p w14:paraId="2344588F" w14:textId="77777777" w:rsidR="0098717C" w:rsidRPr="00E25922" w:rsidRDefault="0098717C" w:rsidP="001917F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E25922">
        <w:rPr>
          <w:rFonts w:ascii="Times New Roman" w:hAnsi="Times New Roman" w:cs="Times New Roman"/>
          <w:b/>
        </w:rPr>
        <w:t>Ad. 1</w:t>
      </w:r>
    </w:p>
    <w:p w14:paraId="51D53F27" w14:textId="23F80DA2" w:rsidR="0098717C" w:rsidRPr="00E25922" w:rsidRDefault="001917F2" w:rsidP="00647A4F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</w:rPr>
        <w:t xml:space="preserve">O </w:t>
      </w:r>
      <w:r w:rsidR="0098717C" w:rsidRPr="00E25922">
        <w:rPr>
          <w:rFonts w:ascii="Times New Roman" w:hAnsi="Times New Roman" w:cs="Times New Roman"/>
        </w:rPr>
        <w:t xml:space="preserve">godzinie </w:t>
      </w:r>
      <w:r w:rsidR="00F808AB">
        <w:rPr>
          <w:rFonts w:ascii="Times New Roman" w:hAnsi="Times New Roman" w:cs="Times New Roman"/>
        </w:rPr>
        <w:t>15:30</w:t>
      </w:r>
      <w:r w:rsidR="0098717C" w:rsidRPr="00E25922">
        <w:rPr>
          <w:rFonts w:ascii="Times New Roman" w:hAnsi="Times New Roman" w:cs="Times New Roman"/>
        </w:rPr>
        <w:t xml:space="preserve"> XX</w:t>
      </w:r>
      <w:r w:rsidR="00F808AB">
        <w:rPr>
          <w:rFonts w:ascii="Times New Roman" w:hAnsi="Times New Roman" w:cs="Times New Roman"/>
        </w:rPr>
        <w:t>IV</w:t>
      </w:r>
      <w:r w:rsidR="0098717C" w:rsidRPr="00E25922">
        <w:rPr>
          <w:rFonts w:ascii="Times New Roman" w:hAnsi="Times New Roman" w:cs="Times New Roman"/>
        </w:rPr>
        <w:t xml:space="preserve"> sesję Rady Powiatu Golubsko-Dobrzyńskiego </w:t>
      </w:r>
      <w:r w:rsidR="00647A4F">
        <w:rPr>
          <w:rFonts w:ascii="Times New Roman" w:hAnsi="Times New Roman" w:cs="Times New Roman"/>
        </w:rPr>
        <w:t xml:space="preserve">                          </w:t>
      </w:r>
      <w:r w:rsidR="0098717C" w:rsidRPr="00E25922">
        <w:rPr>
          <w:rFonts w:ascii="Times New Roman" w:hAnsi="Times New Roman" w:cs="Times New Roman"/>
        </w:rPr>
        <w:t>VII kadencji otworzył Przewodniczący Rady Powiatu Jacek Boluk-Sobolewski.</w:t>
      </w:r>
    </w:p>
    <w:p w14:paraId="5A94C170" w14:textId="77777777" w:rsidR="00647A4F" w:rsidRPr="00CB1DCE" w:rsidRDefault="00647A4F" w:rsidP="00647A4F">
      <w:pPr>
        <w:spacing w:line="276" w:lineRule="auto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>Na wstępie Przewodniczący poinformował zebranych, że sesja zwołana została                               w trybie art. 15 ust. 7 ustawy o samorządzie powiatowym na pisemny wniosek Zarządu Powiatu.</w:t>
      </w:r>
    </w:p>
    <w:p w14:paraId="17CDC453" w14:textId="69C43BC1" w:rsidR="00647A4F" w:rsidRPr="00CB1DCE" w:rsidRDefault="00647A4F" w:rsidP="00647A4F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>Przewodniczący powitał przybyłych na sesję Radnych Powiatu oraz członków Zarządu Powiatu z</w:t>
      </w:r>
      <w:r>
        <w:rPr>
          <w:rFonts w:ascii="Times New Roman" w:hAnsi="Times New Roman" w:cs="Times New Roman"/>
        </w:rPr>
        <w:t xml:space="preserve">e Starostą </w:t>
      </w:r>
      <w:r w:rsidRPr="00CB1DCE">
        <w:rPr>
          <w:rFonts w:ascii="Times New Roman" w:hAnsi="Times New Roman" w:cs="Times New Roman"/>
        </w:rPr>
        <w:t xml:space="preserve">Golubsko-Dobrzyńskim na czele. Ponadto Przewodniczący Rady powitał Sekretarz Powiatu oraz Skarbnika Powiatu, a także wszystkich uczestniczących w sesji online. </w:t>
      </w:r>
    </w:p>
    <w:p w14:paraId="60F90502" w14:textId="77777777" w:rsidR="00C305DD" w:rsidRDefault="00C305DD" w:rsidP="001917F2">
      <w:pPr>
        <w:spacing w:line="276" w:lineRule="auto"/>
        <w:jc w:val="both"/>
        <w:rPr>
          <w:rFonts w:ascii="Times New Roman" w:hAnsi="Times New Roman" w:cs="Times New Roman"/>
        </w:rPr>
      </w:pPr>
    </w:p>
    <w:p w14:paraId="3FF619BB" w14:textId="474560A4" w:rsidR="00F808AB" w:rsidRDefault="00F808AB" w:rsidP="001917F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Przewodniczący ogłosił </w:t>
      </w:r>
      <w:r w:rsidR="00E823B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min przerwę wynikającą przez problemy techniczne.</w:t>
      </w:r>
    </w:p>
    <w:p w14:paraId="3B7BE9EC" w14:textId="77777777" w:rsidR="00647A4F" w:rsidRPr="00E25922" w:rsidRDefault="00647A4F" w:rsidP="001917F2">
      <w:pPr>
        <w:spacing w:line="276" w:lineRule="auto"/>
        <w:jc w:val="both"/>
        <w:rPr>
          <w:rFonts w:ascii="Times New Roman" w:hAnsi="Times New Roman" w:cs="Times New Roman"/>
        </w:rPr>
      </w:pPr>
    </w:p>
    <w:p w14:paraId="3AFDE4CB" w14:textId="77777777" w:rsidR="00C305DD" w:rsidRDefault="00C305DD" w:rsidP="001917F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E25922">
        <w:rPr>
          <w:rFonts w:ascii="Times New Roman" w:hAnsi="Times New Roman" w:cs="Times New Roman"/>
          <w:b/>
        </w:rPr>
        <w:t xml:space="preserve">Ad. 2 </w:t>
      </w:r>
      <w:r w:rsidRPr="00E25922">
        <w:rPr>
          <w:rFonts w:ascii="Times New Roman" w:hAnsi="Times New Roman" w:cs="Times New Roman"/>
          <w:b/>
        </w:rPr>
        <w:tab/>
      </w:r>
    </w:p>
    <w:p w14:paraId="1F08206D" w14:textId="1EA1B187" w:rsidR="00647A4F" w:rsidRDefault="00647A4F" w:rsidP="001917F2">
      <w:pPr>
        <w:spacing w:line="276" w:lineRule="auto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</w:rPr>
        <w:tab/>
      </w:r>
      <w:r w:rsidRPr="00647A4F">
        <w:rPr>
          <w:rFonts w:ascii="Times New Roman" w:hAnsi="Times New Roman" w:cs="Times New Roman"/>
          <w:bCs/>
          <w:i/>
          <w:iCs/>
        </w:rPr>
        <w:t>Z uwagi na zaistniałe problemy techniczne Przewodniczący Rady Powiatu ogłosił 5 minutową przerwę (przerwa przedłużyła się do 7 minut).</w:t>
      </w:r>
    </w:p>
    <w:p w14:paraId="02DF3B65" w14:textId="0C2C688A" w:rsidR="00647A4F" w:rsidRDefault="00647A4F" w:rsidP="001917F2">
      <w:pPr>
        <w:spacing w:line="276" w:lineRule="auto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ab/>
        <w:t>Po przerwie zostały wznowione obrady i ponownie podjęto próbę sprawdzenia kworum.</w:t>
      </w:r>
    </w:p>
    <w:p w14:paraId="55D565EF" w14:textId="77777777" w:rsidR="00647A4F" w:rsidRPr="00647A4F" w:rsidRDefault="00647A4F" w:rsidP="001917F2">
      <w:pPr>
        <w:spacing w:line="276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63E96C8B" w14:textId="29C75B66" w:rsidR="00773625" w:rsidRPr="00E823B5" w:rsidRDefault="00C305DD" w:rsidP="001917F2">
      <w:pPr>
        <w:spacing w:line="276" w:lineRule="auto"/>
        <w:jc w:val="both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</w:rPr>
        <w:tab/>
        <w:t>Na podstawie listy obecności stanowiącej załącznik do niniejszego protokołu Przewodniczący Rady stwierdził, iż na ogólną liczbę 17 radnych w sesji uczestniczy 1</w:t>
      </w:r>
      <w:r w:rsidR="00E823B5">
        <w:rPr>
          <w:rFonts w:ascii="Times New Roman" w:hAnsi="Times New Roman" w:cs="Times New Roman"/>
        </w:rPr>
        <w:t>7</w:t>
      </w:r>
      <w:r w:rsidRPr="00E25922">
        <w:rPr>
          <w:rFonts w:ascii="Times New Roman" w:hAnsi="Times New Roman" w:cs="Times New Roman"/>
        </w:rPr>
        <w:t xml:space="preserve"> radnych, co stanowi quorum, przy którym Rada Powiatu może obradować i podejmować prawomocne decyzje. </w:t>
      </w:r>
      <w:r w:rsidR="00773625" w:rsidRPr="00E25922">
        <w:rPr>
          <w:rFonts w:ascii="Times New Roman" w:hAnsi="Times New Roman" w:cs="Times New Roman"/>
          <w:i/>
          <w:iCs/>
        </w:rPr>
        <w:t xml:space="preserve"> </w:t>
      </w:r>
    </w:p>
    <w:p w14:paraId="128C81F2" w14:textId="7D7311C6" w:rsidR="0098717C" w:rsidRPr="00E25922" w:rsidRDefault="0098717C" w:rsidP="001917F2">
      <w:pPr>
        <w:spacing w:line="276" w:lineRule="auto"/>
        <w:jc w:val="both"/>
        <w:rPr>
          <w:rFonts w:ascii="Times New Roman" w:hAnsi="Times New Roman" w:cs="Times New Roman"/>
        </w:rPr>
      </w:pPr>
    </w:p>
    <w:p w14:paraId="35383CB5" w14:textId="77777777" w:rsidR="00C305DD" w:rsidRPr="00E2592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b/>
          <w:sz w:val="24"/>
          <w:szCs w:val="24"/>
        </w:rPr>
        <w:t>Ad. 3</w:t>
      </w:r>
    </w:p>
    <w:p w14:paraId="497DCC1D" w14:textId="77777777" w:rsidR="00C305DD" w:rsidRPr="00E2592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ab/>
        <w:t xml:space="preserve">Przewodniczący Rady skierował pytanie do radnych w kwestii chęci zgłaszania wniosków w sprawie zmian porządku obrad. </w:t>
      </w:r>
    </w:p>
    <w:p w14:paraId="7A0C3EA3" w14:textId="77777777" w:rsidR="00C305DD" w:rsidRPr="00E2592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ab/>
      </w:r>
    </w:p>
    <w:p w14:paraId="42CBE5B5" w14:textId="77777777" w:rsidR="00C305DD" w:rsidRPr="00E25922" w:rsidRDefault="00C305DD" w:rsidP="001917F2">
      <w:pPr>
        <w:pStyle w:val="Standard"/>
        <w:widowControl w:val="0"/>
        <w:autoSpaceDE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>Zmian w porządku obrad nie zgłoszono.</w:t>
      </w:r>
    </w:p>
    <w:p w14:paraId="23381936" w14:textId="77777777" w:rsidR="00C305DD" w:rsidRPr="00E25922" w:rsidRDefault="00C305DD" w:rsidP="001917F2">
      <w:pPr>
        <w:pStyle w:val="Standard"/>
        <w:widowControl w:val="0"/>
        <w:autoSpaceDE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F83F95" w14:textId="01F002D1" w:rsidR="00C305DD" w:rsidRPr="00E2592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E25922">
        <w:rPr>
          <w:rFonts w:ascii="Times New Roman" w:hAnsi="Times New Roman" w:cs="Times New Roman"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iCs/>
          <w:sz w:val="24"/>
          <w:szCs w:val="24"/>
          <w:u w:val="single"/>
        </w:rPr>
        <w:t>Wobec powyższego porządek sesji przedstawiał się następująco:</w:t>
      </w:r>
    </w:p>
    <w:p w14:paraId="50412B9B" w14:textId="0034C65F" w:rsidR="001917F2" w:rsidRPr="00E25922" w:rsidRDefault="001917F2" w:rsidP="001917F2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796156"/>
      <w:bookmarkStart w:id="1" w:name="_Hlk180565517"/>
      <w:bookmarkStart w:id="2" w:name="_Hlk184811934"/>
      <w:bookmarkStart w:id="3" w:name="_Hlk187657438"/>
      <w:r w:rsidRPr="00E25922">
        <w:rPr>
          <w:rFonts w:ascii="Times New Roman" w:hAnsi="Times New Roman" w:cs="Times New Roman"/>
          <w:sz w:val="24"/>
          <w:szCs w:val="24"/>
        </w:rPr>
        <w:t>Otwarcie XX</w:t>
      </w:r>
      <w:r w:rsidR="001F6B04" w:rsidRPr="00E25922">
        <w:rPr>
          <w:rFonts w:ascii="Times New Roman" w:hAnsi="Times New Roman" w:cs="Times New Roman"/>
          <w:sz w:val="24"/>
          <w:szCs w:val="24"/>
        </w:rPr>
        <w:t>I</w:t>
      </w:r>
      <w:r w:rsidR="00E823B5">
        <w:rPr>
          <w:rFonts w:ascii="Times New Roman" w:hAnsi="Times New Roman" w:cs="Times New Roman"/>
          <w:sz w:val="24"/>
          <w:szCs w:val="24"/>
        </w:rPr>
        <w:t>V</w:t>
      </w:r>
      <w:r w:rsidRPr="00E25922">
        <w:rPr>
          <w:rFonts w:ascii="Times New Roman" w:hAnsi="Times New Roman" w:cs="Times New Roman"/>
          <w:sz w:val="24"/>
          <w:szCs w:val="24"/>
        </w:rPr>
        <w:t xml:space="preserve"> sesji.</w:t>
      </w:r>
    </w:p>
    <w:p w14:paraId="6F32ADE6" w14:textId="77777777" w:rsidR="001917F2" w:rsidRPr="00E25922" w:rsidRDefault="001917F2" w:rsidP="001917F2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>Stwierdzenie quorum.</w:t>
      </w:r>
    </w:p>
    <w:p w14:paraId="06465388" w14:textId="77777777" w:rsidR="001917F2" w:rsidRPr="00E25922" w:rsidRDefault="001917F2" w:rsidP="001917F2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color w:val="000000"/>
          <w:sz w:val="24"/>
          <w:szCs w:val="24"/>
        </w:rPr>
        <w:t>Wnioski w sprawie zmian porządku obrad.</w:t>
      </w:r>
    </w:p>
    <w:p w14:paraId="52FF4F5D" w14:textId="77777777" w:rsidR="001917F2" w:rsidRPr="00E25922" w:rsidRDefault="001917F2" w:rsidP="001917F2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>Wybór Sekretarza obrad.</w:t>
      </w:r>
    </w:p>
    <w:p w14:paraId="411850E8" w14:textId="43A81B9B" w:rsidR="001917F2" w:rsidRPr="00E25922" w:rsidRDefault="001917F2" w:rsidP="001917F2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>Rozpatrzenie i podjęcie uchwał:</w:t>
      </w:r>
    </w:p>
    <w:p w14:paraId="5CE4A9A0" w14:textId="22FE1619" w:rsidR="001917F2" w:rsidRPr="00E25922" w:rsidRDefault="001917F2" w:rsidP="001917F2">
      <w:pPr>
        <w:pStyle w:val="Bezodstpw"/>
        <w:numPr>
          <w:ilvl w:val="0"/>
          <w:numId w:val="3"/>
        </w:numPr>
        <w:suppressAutoHyphens w:val="0"/>
        <w:autoSpaceDN/>
        <w:spacing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lastRenderedPageBreak/>
        <w:t xml:space="preserve">zmieniającej uchwałę w sprawie uchwalenia </w:t>
      </w:r>
      <w:r w:rsidR="00EA2D70" w:rsidRPr="00E25922">
        <w:rPr>
          <w:rFonts w:ascii="Times New Roman" w:hAnsi="Times New Roman" w:cs="Times New Roman"/>
          <w:sz w:val="24"/>
          <w:szCs w:val="24"/>
        </w:rPr>
        <w:t>Wieloletniej Prognozy Finansowej Powiatu Golubsko-Dobrzyńskiego na lata 2025-2039,</w:t>
      </w:r>
    </w:p>
    <w:p w14:paraId="4B4C34B1" w14:textId="7F4D0993" w:rsidR="001917F2" w:rsidRPr="00E25922" w:rsidRDefault="00EA2D70" w:rsidP="001917F2">
      <w:pPr>
        <w:pStyle w:val="Bezodstpw"/>
        <w:numPr>
          <w:ilvl w:val="0"/>
          <w:numId w:val="3"/>
        </w:numPr>
        <w:suppressAutoHyphens w:val="0"/>
        <w:autoSpaceDN/>
        <w:spacing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>zmieniająca uchwałę w sprawie uchwalenia budżetu Powiatu Golubsko-Dobrzyńskiego na 2025 rok,</w:t>
      </w:r>
    </w:p>
    <w:p w14:paraId="458E54C6" w14:textId="29F52934" w:rsidR="001917F2" w:rsidRPr="00E25922" w:rsidRDefault="001917F2" w:rsidP="001917F2">
      <w:pPr>
        <w:pStyle w:val="Bezodstpw"/>
        <w:numPr>
          <w:ilvl w:val="0"/>
          <w:numId w:val="3"/>
        </w:numPr>
        <w:suppressAutoHyphens w:val="0"/>
        <w:autoSpaceDN/>
        <w:spacing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 xml:space="preserve">w sprawie </w:t>
      </w:r>
      <w:r w:rsidR="00E823B5">
        <w:rPr>
          <w:rFonts w:ascii="Times New Roman" w:hAnsi="Times New Roman" w:cs="Times New Roman"/>
          <w:sz w:val="24"/>
          <w:szCs w:val="24"/>
        </w:rPr>
        <w:t xml:space="preserve">wyrażenia zgody </w:t>
      </w:r>
      <w:r w:rsidR="00E762A1">
        <w:rPr>
          <w:rFonts w:ascii="Times New Roman" w:hAnsi="Times New Roman" w:cs="Times New Roman"/>
          <w:sz w:val="24"/>
          <w:szCs w:val="24"/>
        </w:rPr>
        <w:t>na przyjęcie przez Powiat Golubsko-Dobrzyński darowizny nieruchomości gruntowej</w:t>
      </w:r>
      <w:r w:rsidR="00EA2D70" w:rsidRPr="00E25922">
        <w:rPr>
          <w:rFonts w:ascii="Times New Roman" w:hAnsi="Times New Roman" w:cs="Times New Roman"/>
          <w:sz w:val="24"/>
          <w:szCs w:val="24"/>
        </w:rPr>
        <w:t>,</w:t>
      </w:r>
    </w:p>
    <w:p w14:paraId="7DD127FC" w14:textId="39938437" w:rsidR="00EA2D70" w:rsidRPr="00E25922" w:rsidRDefault="00EA2D70" w:rsidP="001917F2">
      <w:pPr>
        <w:pStyle w:val="Bezodstpw"/>
        <w:numPr>
          <w:ilvl w:val="0"/>
          <w:numId w:val="3"/>
        </w:numPr>
        <w:suppressAutoHyphens w:val="0"/>
        <w:autoSpaceDN/>
        <w:spacing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8763889"/>
      <w:r w:rsidRPr="00E25922">
        <w:rPr>
          <w:rFonts w:ascii="Times New Roman" w:hAnsi="Times New Roman" w:cs="Times New Roman"/>
          <w:sz w:val="24"/>
          <w:szCs w:val="24"/>
        </w:rPr>
        <w:t xml:space="preserve">w sprawie </w:t>
      </w:r>
      <w:r w:rsidR="00E762A1">
        <w:rPr>
          <w:rFonts w:ascii="Times New Roman" w:hAnsi="Times New Roman" w:cs="Times New Roman"/>
          <w:sz w:val="24"/>
          <w:szCs w:val="24"/>
        </w:rPr>
        <w:t>wyrażenia woli wyznaczenia linii komunikacyjnych publicznego transportu zbiorowego, dla których organizatorem jest Powiat Golubsko-Dobrzyński</w:t>
      </w:r>
      <w:r w:rsidR="00F90D5D">
        <w:rPr>
          <w:rFonts w:ascii="Times New Roman" w:hAnsi="Times New Roman" w:cs="Times New Roman"/>
          <w:sz w:val="24"/>
          <w:szCs w:val="24"/>
        </w:rPr>
        <w:t xml:space="preserve"> oraz wyrażenia zgody na zawarcie umowy o świadczenie usług w zakresie publicznego transportu zbiorowego</w:t>
      </w:r>
      <w:bookmarkEnd w:id="4"/>
      <w:r w:rsidRPr="00E25922">
        <w:rPr>
          <w:rFonts w:ascii="Times New Roman" w:hAnsi="Times New Roman" w:cs="Times New Roman"/>
          <w:sz w:val="24"/>
          <w:szCs w:val="24"/>
        </w:rPr>
        <w:t>,</w:t>
      </w:r>
    </w:p>
    <w:p w14:paraId="53CCE3E9" w14:textId="6A298534" w:rsidR="00EA2D70" w:rsidRPr="00E25922" w:rsidRDefault="00F90D5D" w:rsidP="001917F2">
      <w:pPr>
        <w:pStyle w:val="Bezodstpw"/>
        <w:numPr>
          <w:ilvl w:val="0"/>
          <w:numId w:val="3"/>
        </w:numPr>
        <w:suppressAutoHyphens w:val="0"/>
        <w:autoSpaceDN/>
        <w:spacing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zmieniająca uchwałę nr XIII/84/2025 Rady Powiatu Golubsko-Dobrzyńskiego z dnia 26 marca 2026r. w sprawie określenia zadań i wysokości środków Państwowego Funduszu Rehabilitacji Osób Niepełnosprawnych przeznaczonych na te zadanie w Powiecie Golubsko-Dobrzyńskim w roku 2025.</w:t>
      </w:r>
    </w:p>
    <w:p w14:paraId="00570E0B" w14:textId="77777777" w:rsidR="001917F2" w:rsidRPr="00E25922" w:rsidRDefault="001917F2" w:rsidP="001917F2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>Interpelacje, wnioski i oświadczenia.</w:t>
      </w:r>
    </w:p>
    <w:p w14:paraId="26C274DE" w14:textId="77777777" w:rsidR="001917F2" w:rsidRPr="00E25922" w:rsidRDefault="001917F2" w:rsidP="001917F2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>Zakończenie.</w:t>
      </w:r>
      <w:bookmarkEnd w:id="0"/>
      <w:bookmarkEnd w:id="1"/>
      <w:bookmarkEnd w:id="2"/>
    </w:p>
    <w:bookmarkEnd w:id="3"/>
    <w:p w14:paraId="554DD66C" w14:textId="77777777" w:rsidR="00C305DD" w:rsidRPr="00E2592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2A2CF" w14:textId="77777777" w:rsidR="00C305DD" w:rsidRPr="00E2592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b/>
          <w:sz w:val="24"/>
          <w:szCs w:val="24"/>
        </w:rPr>
        <w:t>Ad. 4</w:t>
      </w:r>
    </w:p>
    <w:p w14:paraId="02ACD344" w14:textId="2E211132" w:rsidR="00C305DD" w:rsidRPr="00E2592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ab/>
        <w:t>Przewodniczący Rady Jacek Boluk-Sobolewski przechodząc do kolejnego punktu obrad, zaproponował, aby funkcję Sekretarza Obrad XX</w:t>
      </w:r>
      <w:r w:rsidR="00773625" w:rsidRPr="00E25922">
        <w:rPr>
          <w:rFonts w:ascii="Times New Roman" w:hAnsi="Times New Roman" w:cs="Times New Roman"/>
          <w:sz w:val="24"/>
          <w:szCs w:val="24"/>
        </w:rPr>
        <w:t>I</w:t>
      </w:r>
      <w:r w:rsidR="00F90D5D">
        <w:rPr>
          <w:rFonts w:ascii="Times New Roman" w:hAnsi="Times New Roman" w:cs="Times New Roman"/>
          <w:sz w:val="24"/>
          <w:szCs w:val="24"/>
        </w:rPr>
        <w:t>V</w:t>
      </w:r>
      <w:r w:rsidRPr="00E25922">
        <w:rPr>
          <w:rFonts w:ascii="Times New Roman" w:hAnsi="Times New Roman" w:cs="Times New Roman"/>
          <w:sz w:val="24"/>
          <w:szCs w:val="24"/>
        </w:rPr>
        <w:t xml:space="preserve"> sesji Rady Powiatu                  Golubsko-Dobrzyńskiego obj</w:t>
      </w:r>
      <w:r w:rsidR="00311C16">
        <w:rPr>
          <w:rFonts w:ascii="Times New Roman" w:hAnsi="Times New Roman" w:cs="Times New Roman"/>
          <w:sz w:val="24"/>
          <w:szCs w:val="24"/>
        </w:rPr>
        <w:t>ęła</w:t>
      </w:r>
      <w:r w:rsidRPr="00E25922">
        <w:rPr>
          <w:rFonts w:ascii="Times New Roman" w:hAnsi="Times New Roman" w:cs="Times New Roman"/>
          <w:sz w:val="24"/>
          <w:szCs w:val="24"/>
        </w:rPr>
        <w:t xml:space="preserve"> radn</w:t>
      </w:r>
      <w:r w:rsidR="00311C16">
        <w:rPr>
          <w:rFonts w:ascii="Times New Roman" w:hAnsi="Times New Roman" w:cs="Times New Roman"/>
          <w:sz w:val="24"/>
          <w:szCs w:val="24"/>
        </w:rPr>
        <w:t>a</w:t>
      </w:r>
      <w:r w:rsidRPr="00E25922">
        <w:rPr>
          <w:rFonts w:ascii="Times New Roman" w:hAnsi="Times New Roman" w:cs="Times New Roman"/>
          <w:sz w:val="24"/>
          <w:szCs w:val="24"/>
        </w:rPr>
        <w:t xml:space="preserve"> </w:t>
      </w:r>
      <w:r w:rsidR="00F90D5D">
        <w:rPr>
          <w:rFonts w:ascii="Times New Roman" w:hAnsi="Times New Roman" w:cs="Times New Roman"/>
          <w:sz w:val="24"/>
          <w:szCs w:val="24"/>
        </w:rPr>
        <w:t>Agnieszk</w:t>
      </w:r>
      <w:r w:rsidR="00311C16">
        <w:rPr>
          <w:rFonts w:ascii="Times New Roman" w:hAnsi="Times New Roman" w:cs="Times New Roman"/>
          <w:sz w:val="24"/>
          <w:szCs w:val="24"/>
        </w:rPr>
        <w:t>a</w:t>
      </w:r>
      <w:r w:rsidR="00F90D5D">
        <w:rPr>
          <w:rFonts w:ascii="Times New Roman" w:hAnsi="Times New Roman" w:cs="Times New Roman"/>
          <w:sz w:val="24"/>
          <w:szCs w:val="24"/>
        </w:rPr>
        <w:t xml:space="preserve"> Malon</w:t>
      </w:r>
      <w:r w:rsidRPr="00E259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31990B" w14:textId="77777777" w:rsidR="00C305DD" w:rsidRPr="00E2592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066C4" w14:textId="174325A1" w:rsidR="00C305DD" w:rsidRPr="00E2592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ab/>
        <w:t>Radn</w:t>
      </w:r>
      <w:r w:rsidR="00311C16">
        <w:rPr>
          <w:rFonts w:ascii="Times New Roman" w:hAnsi="Times New Roman" w:cs="Times New Roman"/>
          <w:sz w:val="24"/>
          <w:szCs w:val="24"/>
        </w:rPr>
        <w:t>a</w:t>
      </w:r>
      <w:r w:rsidRPr="00E25922">
        <w:rPr>
          <w:rFonts w:ascii="Times New Roman" w:hAnsi="Times New Roman" w:cs="Times New Roman"/>
          <w:sz w:val="24"/>
          <w:szCs w:val="24"/>
        </w:rPr>
        <w:t xml:space="preserve"> wyraził</w:t>
      </w:r>
      <w:r w:rsidR="00311C16">
        <w:rPr>
          <w:rFonts w:ascii="Times New Roman" w:hAnsi="Times New Roman" w:cs="Times New Roman"/>
          <w:sz w:val="24"/>
          <w:szCs w:val="24"/>
        </w:rPr>
        <w:t>a</w:t>
      </w:r>
      <w:r w:rsidRPr="00E25922">
        <w:rPr>
          <w:rFonts w:ascii="Times New Roman" w:hAnsi="Times New Roman" w:cs="Times New Roman"/>
          <w:sz w:val="24"/>
          <w:szCs w:val="24"/>
        </w:rPr>
        <w:t xml:space="preserve"> zgodę na pełnienie obowiązków Sekretarza Obrad. Wobec powyższego wybór Sekretarza został poddany pod głosowanie i przyjęty jednogłośnie, przy 1</w:t>
      </w:r>
      <w:r w:rsidR="00F90D5D">
        <w:rPr>
          <w:rFonts w:ascii="Times New Roman" w:hAnsi="Times New Roman" w:cs="Times New Roman"/>
          <w:sz w:val="24"/>
          <w:szCs w:val="24"/>
        </w:rPr>
        <w:t>7</w:t>
      </w:r>
      <w:r w:rsidRPr="00E25922">
        <w:rPr>
          <w:rFonts w:ascii="Times New Roman" w:hAnsi="Times New Roman" w:cs="Times New Roman"/>
          <w:sz w:val="24"/>
          <w:szCs w:val="24"/>
        </w:rPr>
        <w:t xml:space="preserve">-osobowym składzie Rady.  </w:t>
      </w:r>
    </w:p>
    <w:p w14:paraId="690BBE30" w14:textId="77777777" w:rsidR="00237FD6" w:rsidRPr="00E25922" w:rsidRDefault="00237FD6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4326B" w14:textId="77777777" w:rsidR="00237FD6" w:rsidRPr="00E25922" w:rsidRDefault="00237FD6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922">
        <w:rPr>
          <w:rFonts w:ascii="Times New Roman" w:hAnsi="Times New Roman" w:cs="Times New Roman"/>
          <w:b/>
          <w:sz w:val="24"/>
          <w:szCs w:val="24"/>
        </w:rPr>
        <w:t>Ad. 5</w:t>
      </w:r>
    </w:p>
    <w:p w14:paraId="57CF877F" w14:textId="77777777" w:rsidR="00EF740B" w:rsidRPr="00E25922" w:rsidRDefault="00EF740B" w:rsidP="001917F2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>W punkcie tym Przewodniczący Rady Powiatu zwrócił się do radnych z wnioskiem o wyrażenie zgody na nieodczytywanie treści projektów uchwał. Wyjaśnił, że radni otrzymali projekty uchwał, jak również zostały one zamieszczone w systemie eSesja, dzięki czemu zainteresowani mieszkańcy mogli się z nimi zapoznać.</w:t>
      </w:r>
    </w:p>
    <w:p w14:paraId="4F8DE9E7" w14:textId="77777777" w:rsidR="00EF740B" w:rsidRPr="00E25922" w:rsidRDefault="00EF740B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739A6" w14:textId="2603FD74" w:rsidR="00EF740B" w:rsidRPr="00E25922" w:rsidRDefault="00EF740B" w:rsidP="00E3628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>W związku z brakiem innych propozycji, Przewodniczący Rady poddał ww. wniosek pod głosowanie.</w:t>
      </w:r>
    </w:p>
    <w:p w14:paraId="0CFEE78F" w14:textId="77777777" w:rsidR="00CD6503" w:rsidRPr="00E25922" w:rsidRDefault="00CD6503" w:rsidP="00E3628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6CBF67" w14:textId="693DCF49" w:rsidR="00EF740B" w:rsidRPr="00E25922" w:rsidRDefault="00EF740B" w:rsidP="00E3628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5922">
        <w:rPr>
          <w:rFonts w:ascii="Times New Roman" w:hAnsi="Times New Roman" w:cs="Times New Roman"/>
          <w:i/>
          <w:iCs/>
          <w:sz w:val="24"/>
          <w:szCs w:val="24"/>
        </w:rPr>
        <w:t xml:space="preserve">Radni jednogłośnie </w:t>
      </w:r>
      <w:r w:rsidR="00C22AE5" w:rsidRPr="00E25922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F90D5D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E25922">
        <w:rPr>
          <w:rFonts w:ascii="Times New Roman" w:hAnsi="Times New Roman" w:cs="Times New Roman"/>
          <w:i/>
          <w:iCs/>
          <w:sz w:val="24"/>
          <w:szCs w:val="24"/>
        </w:rPr>
        <w:t xml:space="preserve"> głosami „ZA” wyrazili zgodę na nieodczytywanie w całości treści projektów uchwał.</w:t>
      </w:r>
    </w:p>
    <w:p w14:paraId="06486943" w14:textId="77777777" w:rsidR="00CD6503" w:rsidRPr="00E25922" w:rsidRDefault="00CD6503" w:rsidP="00311C16">
      <w:pPr>
        <w:pStyle w:val="Bezodstpw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162994" w14:textId="31152D13" w:rsidR="00EF740B" w:rsidRPr="00E25922" w:rsidRDefault="00EF740B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  <w:b/>
        </w:rPr>
        <w:t xml:space="preserve">Ad. </w:t>
      </w:r>
      <w:r w:rsidR="00F90D5D">
        <w:rPr>
          <w:rFonts w:ascii="Times New Roman" w:hAnsi="Times New Roman" w:cs="Times New Roman"/>
          <w:b/>
        </w:rPr>
        <w:t>5</w:t>
      </w:r>
      <w:r w:rsidRPr="00E25922">
        <w:rPr>
          <w:rFonts w:ascii="Times New Roman" w:hAnsi="Times New Roman" w:cs="Times New Roman"/>
          <w:b/>
        </w:rPr>
        <w:t xml:space="preserve"> a</w:t>
      </w:r>
    </w:p>
    <w:p w14:paraId="3C7FDCBF" w14:textId="5B6B3183" w:rsidR="00EF740B" w:rsidRPr="00E25922" w:rsidRDefault="00EF740B" w:rsidP="00E36285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 xml:space="preserve">Przewodniczący Rady Powiatu poinformował zebranych, że pierwszym projektem uchwały jest projekt uchwały </w:t>
      </w:r>
      <w:r w:rsidRPr="00E25922">
        <w:rPr>
          <w:rFonts w:ascii="Times New Roman" w:hAnsi="Times New Roman" w:cs="Times New Roman"/>
          <w:sz w:val="24"/>
          <w:szCs w:val="24"/>
          <w:lang w:eastAsia="pl-PL"/>
        </w:rPr>
        <w:t>zmieniającej uchwałę w sprawie uchwalenia</w:t>
      </w:r>
      <w:r w:rsidR="00C22AE5" w:rsidRPr="00E25922">
        <w:rPr>
          <w:rFonts w:ascii="Times New Roman" w:hAnsi="Times New Roman" w:cs="Times New Roman"/>
          <w:sz w:val="24"/>
          <w:szCs w:val="24"/>
          <w:lang w:eastAsia="pl-PL"/>
        </w:rPr>
        <w:t xml:space="preserve"> Wieloletniej Prognozy Finansowej Powiatu Golubsko-Dobrzyńskiego na lata 2025-2039</w:t>
      </w:r>
      <w:r w:rsidRPr="00E25922">
        <w:rPr>
          <w:rFonts w:ascii="Times New Roman" w:hAnsi="Times New Roman" w:cs="Times New Roman"/>
          <w:sz w:val="24"/>
          <w:szCs w:val="24"/>
        </w:rPr>
        <w:t xml:space="preserve">. </w:t>
      </w:r>
      <w:r w:rsidR="00311C16">
        <w:rPr>
          <w:rFonts w:ascii="Times New Roman" w:hAnsi="Times New Roman" w:cs="Times New Roman"/>
          <w:sz w:val="24"/>
          <w:szCs w:val="24"/>
        </w:rPr>
        <w:lastRenderedPageBreak/>
        <w:t>Jak poinformował,</w:t>
      </w:r>
      <w:r w:rsidRPr="00E25922">
        <w:rPr>
          <w:rFonts w:ascii="Times New Roman" w:hAnsi="Times New Roman" w:cs="Times New Roman"/>
          <w:sz w:val="24"/>
          <w:szCs w:val="24"/>
        </w:rPr>
        <w:t xml:space="preserve"> projekt uchwały uzyskał pozytywną opinię Komisji Budżetu i Infrastruktury. Poprosił </w:t>
      </w:r>
      <w:r w:rsidR="00F90D5D">
        <w:rPr>
          <w:rFonts w:ascii="Times New Roman" w:hAnsi="Times New Roman" w:cs="Times New Roman"/>
          <w:sz w:val="24"/>
          <w:szCs w:val="24"/>
        </w:rPr>
        <w:t xml:space="preserve">Panią Skarbnik </w:t>
      </w:r>
      <w:r w:rsidRPr="00E25922">
        <w:rPr>
          <w:rFonts w:ascii="Times New Roman" w:hAnsi="Times New Roman" w:cs="Times New Roman"/>
          <w:sz w:val="24"/>
          <w:szCs w:val="24"/>
        </w:rPr>
        <w:t>o omówienie projektu uchwały.</w:t>
      </w:r>
    </w:p>
    <w:p w14:paraId="1476E25B" w14:textId="77777777" w:rsidR="00EF740B" w:rsidRPr="00E25922" w:rsidRDefault="00EF740B" w:rsidP="001917F2">
      <w:pPr>
        <w:pStyle w:val="Zwyky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F9971" w14:textId="60192011" w:rsidR="00EF740B" w:rsidRPr="00E25922" w:rsidRDefault="00F90D5D" w:rsidP="00E36285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Skarbnik</w:t>
      </w:r>
      <w:r w:rsidR="00DA000E" w:rsidRPr="00E25922">
        <w:rPr>
          <w:rFonts w:ascii="Times New Roman" w:hAnsi="Times New Roman" w:cs="Times New Roman"/>
          <w:sz w:val="24"/>
          <w:szCs w:val="24"/>
        </w:rPr>
        <w:t xml:space="preserve"> </w:t>
      </w:r>
      <w:r w:rsidR="00C22AE5" w:rsidRPr="00E25922">
        <w:rPr>
          <w:rFonts w:ascii="Times New Roman" w:hAnsi="Times New Roman" w:cs="Times New Roman"/>
          <w:sz w:val="24"/>
          <w:szCs w:val="24"/>
        </w:rPr>
        <w:t xml:space="preserve">Magdalena Chruściel przekazała, że w stosunku </w:t>
      </w:r>
      <w:r w:rsidR="00311C16">
        <w:rPr>
          <w:rFonts w:ascii="Times New Roman" w:hAnsi="Times New Roman" w:cs="Times New Roman"/>
          <w:sz w:val="24"/>
          <w:szCs w:val="24"/>
        </w:rPr>
        <w:t xml:space="preserve">do </w:t>
      </w:r>
      <w:r w:rsidR="00C22AE5" w:rsidRPr="00E25922">
        <w:rPr>
          <w:rFonts w:ascii="Times New Roman" w:hAnsi="Times New Roman" w:cs="Times New Roman"/>
          <w:sz w:val="24"/>
          <w:szCs w:val="24"/>
        </w:rPr>
        <w:t xml:space="preserve">ostatniej zmiany WPF-ki z dnia </w:t>
      </w:r>
      <w:r w:rsidR="00DA0ADB">
        <w:rPr>
          <w:rFonts w:ascii="Times New Roman" w:hAnsi="Times New Roman" w:cs="Times New Roman"/>
          <w:sz w:val="24"/>
          <w:szCs w:val="24"/>
        </w:rPr>
        <w:t>26 listopada</w:t>
      </w:r>
      <w:r w:rsidR="00C22AE5" w:rsidRPr="00E25922">
        <w:rPr>
          <w:rFonts w:ascii="Times New Roman" w:hAnsi="Times New Roman" w:cs="Times New Roman"/>
          <w:sz w:val="24"/>
          <w:szCs w:val="24"/>
        </w:rPr>
        <w:t xml:space="preserve"> następuje ogólne zwiększenie dochodów o kwotę </w:t>
      </w:r>
      <w:r w:rsidR="00DA0ADB">
        <w:rPr>
          <w:rFonts w:ascii="Times New Roman" w:hAnsi="Times New Roman" w:cs="Times New Roman"/>
          <w:sz w:val="24"/>
          <w:szCs w:val="24"/>
        </w:rPr>
        <w:t xml:space="preserve">591 317,88 </w:t>
      </w:r>
      <w:r w:rsidR="00C22AE5" w:rsidRPr="00E25922">
        <w:rPr>
          <w:rFonts w:ascii="Times New Roman" w:hAnsi="Times New Roman" w:cs="Times New Roman"/>
          <w:sz w:val="24"/>
          <w:szCs w:val="24"/>
        </w:rPr>
        <w:t xml:space="preserve">zł, </w:t>
      </w:r>
      <w:r w:rsidR="00FD2006" w:rsidRPr="00E25922">
        <w:rPr>
          <w:rFonts w:ascii="Times New Roman" w:hAnsi="Times New Roman" w:cs="Times New Roman"/>
          <w:sz w:val="24"/>
          <w:szCs w:val="24"/>
        </w:rPr>
        <w:t xml:space="preserve">w tym </w:t>
      </w:r>
      <w:r w:rsidR="00C22AE5" w:rsidRPr="00E25922">
        <w:rPr>
          <w:rFonts w:ascii="Times New Roman" w:hAnsi="Times New Roman" w:cs="Times New Roman"/>
          <w:sz w:val="24"/>
          <w:szCs w:val="24"/>
        </w:rPr>
        <w:t xml:space="preserve">dochodów bieżących o kwotę </w:t>
      </w:r>
      <w:r w:rsidR="00DA0ADB">
        <w:rPr>
          <w:rFonts w:ascii="Times New Roman" w:hAnsi="Times New Roman" w:cs="Times New Roman"/>
          <w:sz w:val="24"/>
          <w:szCs w:val="24"/>
        </w:rPr>
        <w:t>515 057</w:t>
      </w:r>
      <w:r w:rsidR="00C22AE5" w:rsidRPr="00E25922">
        <w:rPr>
          <w:rFonts w:ascii="Times New Roman" w:hAnsi="Times New Roman" w:cs="Times New Roman"/>
          <w:sz w:val="24"/>
          <w:szCs w:val="24"/>
        </w:rPr>
        <w:t xml:space="preserve">,88 zł. Natomiast dochody majątkowe </w:t>
      </w:r>
      <w:r w:rsidR="00311C16">
        <w:rPr>
          <w:rFonts w:ascii="Times New Roman" w:hAnsi="Times New Roman" w:cs="Times New Roman"/>
          <w:sz w:val="24"/>
          <w:szCs w:val="24"/>
        </w:rPr>
        <w:t>zostały</w:t>
      </w:r>
      <w:r w:rsidR="00C22AE5" w:rsidRPr="00E25922">
        <w:rPr>
          <w:rFonts w:ascii="Times New Roman" w:hAnsi="Times New Roman" w:cs="Times New Roman"/>
          <w:sz w:val="24"/>
          <w:szCs w:val="24"/>
        </w:rPr>
        <w:t xml:space="preserve"> zwiększone o kwotę </w:t>
      </w:r>
      <w:r w:rsidR="00DA0ADB">
        <w:rPr>
          <w:rFonts w:ascii="Times New Roman" w:hAnsi="Times New Roman" w:cs="Times New Roman"/>
          <w:sz w:val="24"/>
          <w:szCs w:val="24"/>
        </w:rPr>
        <w:t>76 260</w:t>
      </w:r>
      <w:r w:rsidR="00C22AE5" w:rsidRPr="00E25922">
        <w:rPr>
          <w:rFonts w:ascii="Times New Roman" w:hAnsi="Times New Roman" w:cs="Times New Roman"/>
          <w:sz w:val="24"/>
          <w:szCs w:val="24"/>
        </w:rPr>
        <w:t xml:space="preserve"> zł. Po stronie wydatków </w:t>
      </w:r>
      <w:r w:rsidR="00311C16">
        <w:rPr>
          <w:rFonts w:ascii="Times New Roman" w:hAnsi="Times New Roman" w:cs="Times New Roman"/>
          <w:sz w:val="24"/>
          <w:szCs w:val="24"/>
        </w:rPr>
        <w:t>następuje</w:t>
      </w:r>
      <w:r w:rsidR="00FD2006" w:rsidRPr="00E25922">
        <w:rPr>
          <w:rFonts w:ascii="Times New Roman" w:hAnsi="Times New Roman" w:cs="Times New Roman"/>
          <w:sz w:val="24"/>
          <w:szCs w:val="24"/>
        </w:rPr>
        <w:t xml:space="preserve"> </w:t>
      </w:r>
      <w:r w:rsidR="00C22AE5" w:rsidRPr="00E25922">
        <w:rPr>
          <w:rFonts w:ascii="Times New Roman" w:hAnsi="Times New Roman" w:cs="Times New Roman"/>
          <w:sz w:val="24"/>
          <w:szCs w:val="24"/>
        </w:rPr>
        <w:t xml:space="preserve">zwiększenie o kwotę </w:t>
      </w:r>
      <w:r w:rsidR="00DA0ADB">
        <w:rPr>
          <w:rFonts w:ascii="Times New Roman" w:hAnsi="Times New Roman" w:cs="Times New Roman"/>
          <w:sz w:val="24"/>
          <w:szCs w:val="24"/>
        </w:rPr>
        <w:t xml:space="preserve">591 317,88 </w:t>
      </w:r>
      <w:r w:rsidR="00C22AE5" w:rsidRPr="00E25922">
        <w:rPr>
          <w:rFonts w:ascii="Times New Roman" w:hAnsi="Times New Roman" w:cs="Times New Roman"/>
          <w:sz w:val="24"/>
          <w:szCs w:val="24"/>
        </w:rPr>
        <w:t>zł, w tym wydatki bieżące zwiększone</w:t>
      </w:r>
      <w:r w:rsidR="00311C16">
        <w:rPr>
          <w:rFonts w:ascii="Times New Roman" w:hAnsi="Times New Roman" w:cs="Times New Roman"/>
          <w:sz w:val="24"/>
          <w:szCs w:val="24"/>
        </w:rPr>
        <w:t xml:space="preserve"> zostały</w:t>
      </w:r>
      <w:r w:rsidR="00C22AE5" w:rsidRPr="00E25922">
        <w:rPr>
          <w:rFonts w:ascii="Times New Roman" w:hAnsi="Times New Roman" w:cs="Times New Roman"/>
          <w:sz w:val="24"/>
          <w:szCs w:val="24"/>
        </w:rPr>
        <w:t xml:space="preserve"> o kwotę </w:t>
      </w:r>
      <w:r w:rsidR="00DA0ADB">
        <w:rPr>
          <w:rFonts w:ascii="Times New Roman" w:hAnsi="Times New Roman" w:cs="Times New Roman"/>
          <w:sz w:val="24"/>
          <w:szCs w:val="24"/>
        </w:rPr>
        <w:t>515 057,88</w:t>
      </w:r>
      <w:r w:rsidR="00C22AE5" w:rsidRPr="00E25922">
        <w:rPr>
          <w:rFonts w:ascii="Times New Roman" w:hAnsi="Times New Roman" w:cs="Times New Roman"/>
          <w:sz w:val="24"/>
          <w:szCs w:val="24"/>
        </w:rPr>
        <w:t xml:space="preserve"> zł</w:t>
      </w:r>
      <w:r w:rsidR="00FD2006" w:rsidRPr="00E25922">
        <w:rPr>
          <w:rFonts w:ascii="Times New Roman" w:hAnsi="Times New Roman" w:cs="Times New Roman"/>
          <w:sz w:val="24"/>
          <w:szCs w:val="24"/>
        </w:rPr>
        <w:t>. W</w:t>
      </w:r>
      <w:r w:rsidR="00C22AE5" w:rsidRPr="00E25922">
        <w:rPr>
          <w:rFonts w:ascii="Times New Roman" w:hAnsi="Times New Roman" w:cs="Times New Roman"/>
          <w:sz w:val="24"/>
          <w:szCs w:val="24"/>
        </w:rPr>
        <w:t>ydatki majątkowe zwiększone</w:t>
      </w:r>
      <w:r w:rsidR="00FD2006" w:rsidRPr="00E25922">
        <w:rPr>
          <w:rFonts w:ascii="Times New Roman" w:hAnsi="Times New Roman" w:cs="Times New Roman"/>
          <w:sz w:val="24"/>
          <w:szCs w:val="24"/>
        </w:rPr>
        <w:t xml:space="preserve"> zostały</w:t>
      </w:r>
      <w:r w:rsidR="00C22AE5" w:rsidRPr="00E25922">
        <w:rPr>
          <w:rFonts w:ascii="Times New Roman" w:hAnsi="Times New Roman" w:cs="Times New Roman"/>
          <w:sz w:val="24"/>
          <w:szCs w:val="24"/>
        </w:rPr>
        <w:t xml:space="preserve"> o kwotę </w:t>
      </w:r>
      <w:r w:rsidR="00DA0ADB">
        <w:rPr>
          <w:rFonts w:ascii="Times New Roman" w:hAnsi="Times New Roman" w:cs="Times New Roman"/>
          <w:sz w:val="24"/>
          <w:szCs w:val="24"/>
        </w:rPr>
        <w:t>76 260</w:t>
      </w:r>
      <w:r w:rsidR="00C22AE5" w:rsidRPr="00E25922">
        <w:rPr>
          <w:rFonts w:ascii="Times New Roman" w:hAnsi="Times New Roman" w:cs="Times New Roman"/>
          <w:sz w:val="24"/>
          <w:szCs w:val="24"/>
        </w:rPr>
        <w:t xml:space="preserve"> zł.</w:t>
      </w:r>
      <w:r w:rsidR="00311C16">
        <w:rPr>
          <w:rFonts w:ascii="Times New Roman" w:hAnsi="Times New Roman" w:cs="Times New Roman"/>
          <w:sz w:val="24"/>
          <w:szCs w:val="24"/>
        </w:rPr>
        <w:t xml:space="preserve"> Skarbnik dodała, że wieloletnia prognoza finansowa została dostosowana do uchwały budżetowej. </w:t>
      </w:r>
    </w:p>
    <w:p w14:paraId="2DB42CCA" w14:textId="77777777" w:rsidR="00E36285" w:rsidRPr="00E25922" w:rsidRDefault="00E36285" w:rsidP="00E36285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AF926D" w14:textId="69C72D61" w:rsidR="00E36285" w:rsidRDefault="00FD2006" w:rsidP="00FD2006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 xml:space="preserve">W związku z brakiem pytań, </w:t>
      </w:r>
      <w:r w:rsidR="00EF740B" w:rsidRPr="00E25922">
        <w:rPr>
          <w:rFonts w:ascii="Times New Roman" w:hAnsi="Times New Roman" w:cs="Times New Roman"/>
          <w:sz w:val="24"/>
          <w:szCs w:val="24"/>
        </w:rPr>
        <w:t xml:space="preserve">Przewodniczący Rady Powiatu poddał pod głosowanie projekt uchwały zmieniającej uchwałę w sprawie </w:t>
      </w:r>
      <w:r w:rsidR="00C22AE5" w:rsidRPr="00E25922">
        <w:rPr>
          <w:rFonts w:ascii="Times New Roman" w:hAnsi="Times New Roman" w:cs="Times New Roman"/>
          <w:sz w:val="24"/>
          <w:szCs w:val="24"/>
        </w:rPr>
        <w:t>Wieloletniej Prognozy Finansowej</w:t>
      </w:r>
      <w:r w:rsidR="004F2D3A" w:rsidRPr="00E25922">
        <w:rPr>
          <w:rFonts w:ascii="Times New Roman" w:hAnsi="Times New Roman" w:cs="Times New Roman"/>
          <w:sz w:val="24"/>
          <w:szCs w:val="24"/>
        </w:rPr>
        <w:t xml:space="preserve"> Powiatu Golubsko-Dobrzyńskiego na </w:t>
      </w:r>
      <w:r w:rsidR="00C22AE5" w:rsidRPr="00E25922">
        <w:rPr>
          <w:rFonts w:ascii="Times New Roman" w:hAnsi="Times New Roman" w:cs="Times New Roman"/>
          <w:sz w:val="24"/>
          <w:szCs w:val="24"/>
        </w:rPr>
        <w:t>lata 2025-2039.</w:t>
      </w:r>
    </w:p>
    <w:p w14:paraId="26F0B329" w14:textId="77777777" w:rsidR="00BB34E8" w:rsidRPr="00E25922" w:rsidRDefault="00BB34E8" w:rsidP="00FD2006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FAC2FF" w14:textId="73E0F225" w:rsidR="00DA000E" w:rsidRDefault="004F2D3A" w:rsidP="00394C5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>Na 1</w:t>
      </w:r>
      <w:r w:rsidR="00DA0ADB">
        <w:rPr>
          <w:rFonts w:ascii="Times New Roman" w:hAnsi="Times New Roman" w:cs="Times New Roman"/>
          <w:sz w:val="24"/>
          <w:szCs w:val="24"/>
        </w:rPr>
        <w:t>7</w:t>
      </w:r>
      <w:r w:rsidRPr="00E25922">
        <w:rPr>
          <w:rFonts w:ascii="Times New Roman" w:hAnsi="Times New Roman" w:cs="Times New Roman"/>
          <w:sz w:val="24"/>
          <w:szCs w:val="24"/>
        </w:rPr>
        <w:t xml:space="preserve"> obecnych Radnych, 1</w:t>
      </w:r>
      <w:r w:rsidR="00DA0ADB">
        <w:rPr>
          <w:rFonts w:ascii="Times New Roman" w:hAnsi="Times New Roman" w:cs="Times New Roman"/>
          <w:sz w:val="24"/>
          <w:szCs w:val="24"/>
        </w:rPr>
        <w:t>7</w:t>
      </w:r>
      <w:r w:rsidRPr="00E25922">
        <w:rPr>
          <w:rFonts w:ascii="Times New Roman" w:hAnsi="Times New Roman" w:cs="Times New Roman"/>
          <w:sz w:val="24"/>
          <w:szCs w:val="24"/>
        </w:rPr>
        <w:t xml:space="preserve"> głosowało „ZA”.</w:t>
      </w:r>
    </w:p>
    <w:p w14:paraId="068A183C" w14:textId="77777777" w:rsidR="00BB34E8" w:rsidRPr="00E25922" w:rsidRDefault="00BB34E8" w:rsidP="00394C5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2F4EDF" w14:textId="1E2E3F0F" w:rsidR="00EF740B" w:rsidRPr="00E25922" w:rsidRDefault="004F2D3A" w:rsidP="00C22AE5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5922">
        <w:rPr>
          <w:rFonts w:ascii="Times New Roman" w:hAnsi="Times New Roman" w:cs="Times New Roman"/>
          <w:i/>
          <w:iCs/>
          <w:sz w:val="24"/>
          <w:szCs w:val="24"/>
        </w:rPr>
        <w:t>Przewodniczący Rady Powiatu stwierdził, że uchwała zmieniająca uchwałę w sprawie uchwalenia</w:t>
      </w:r>
      <w:r w:rsidR="00C22AE5" w:rsidRPr="00E25922">
        <w:rPr>
          <w:rFonts w:ascii="Times New Roman" w:hAnsi="Times New Roman" w:cs="Times New Roman"/>
          <w:i/>
          <w:iCs/>
          <w:sz w:val="24"/>
          <w:szCs w:val="24"/>
        </w:rPr>
        <w:t xml:space="preserve"> Wieloletniej Prognozy Finansowej</w:t>
      </w:r>
      <w:r w:rsidRPr="00E25922">
        <w:rPr>
          <w:rFonts w:ascii="Times New Roman" w:hAnsi="Times New Roman" w:cs="Times New Roman"/>
          <w:i/>
          <w:iCs/>
          <w:sz w:val="24"/>
          <w:szCs w:val="24"/>
        </w:rPr>
        <w:t xml:space="preserve"> Powiatu Golubsko</w:t>
      </w:r>
      <w:r w:rsidR="00C22AE5" w:rsidRPr="00E25922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25922">
        <w:rPr>
          <w:rFonts w:ascii="Times New Roman" w:hAnsi="Times New Roman" w:cs="Times New Roman"/>
          <w:i/>
          <w:iCs/>
          <w:sz w:val="24"/>
          <w:szCs w:val="24"/>
        </w:rPr>
        <w:t xml:space="preserve">Dobrzyńskiego na </w:t>
      </w:r>
      <w:r w:rsidR="00C22AE5" w:rsidRPr="00E25922">
        <w:rPr>
          <w:rFonts w:ascii="Times New Roman" w:hAnsi="Times New Roman" w:cs="Times New Roman"/>
          <w:i/>
          <w:iCs/>
          <w:sz w:val="24"/>
          <w:szCs w:val="24"/>
        </w:rPr>
        <w:t>lata 202</w:t>
      </w:r>
      <w:r w:rsidR="00311C16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C22AE5" w:rsidRPr="00E25922">
        <w:rPr>
          <w:rFonts w:ascii="Times New Roman" w:hAnsi="Times New Roman" w:cs="Times New Roman"/>
          <w:i/>
          <w:iCs/>
          <w:sz w:val="24"/>
          <w:szCs w:val="24"/>
        </w:rPr>
        <w:t xml:space="preserve">-2039 </w:t>
      </w:r>
      <w:r w:rsidRPr="00E25922">
        <w:rPr>
          <w:rFonts w:ascii="Times New Roman" w:hAnsi="Times New Roman" w:cs="Times New Roman"/>
          <w:i/>
          <w:iCs/>
          <w:sz w:val="24"/>
          <w:szCs w:val="24"/>
        </w:rPr>
        <w:t>została przyjęta jednogłośnie.</w:t>
      </w:r>
    </w:p>
    <w:p w14:paraId="713FE58F" w14:textId="77777777" w:rsidR="00B75069" w:rsidRPr="00E25922" w:rsidRDefault="00B75069" w:rsidP="00B75069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ED306C" w14:textId="4DCC0CB0" w:rsidR="004F2D3A" w:rsidRPr="00E25922" w:rsidRDefault="004F2D3A" w:rsidP="001917F2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E25922">
        <w:rPr>
          <w:rFonts w:ascii="Times New Roman" w:hAnsi="Times New Roman" w:cs="Times New Roman"/>
          <w:b/>
          <w:bCs/>
        </w:rPr>
        <w:t xml:space="preserve">Ad. </w:t>
      </w:r>
      <w:r w:rsidR="00DA0ADB">
        <w:rPr>
          <w:rFonts w:ascii="Times New Roman" w:hAnsi="Times New Roman" w:cs="Times New Roman"/>
          <w:b/>
          <w:bCs/>
        </w:rPr>
        <w:t>5</w:t>
      </w:r>
      <w:r w:rsidRPr="00E25922">
        <w:rPr>
          <w:rFonts w:ascii="Times New Roman" w:hAnsi="Times New Roman" w:cs="Times New Roman"/>
          <w:b/>
          <w:bCs/>
        </w:rPr>
        <w:t>b</w:t>
      </w:r>
    </w:p>
    <w:p w14:paraId="78946818" w14:textId="1EE2247C" w:rsidR="004F2D3A" w:rsidRPr="00E25922" w:rsidRDefault="004F2D3A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</w:rPr>
        <w:t>Kolejnym projektem uchwały był projekt uchwały</w:t>
      </w:r>
      <w:r w:rsidR="00FD2006" w:rsidRPr="00E25922">
        <w:rPr>
          <w:rFonts w:ascii="Times New Roman" w:hAnsi="Times New Roman" w:cs="Times New Roman"/>
        </w:rPr>
        <w:t xml:space="preserve"> zmieniającej uchwałę</w:t>
      </w:r>
      <w:r w:rsidRPr="00E25922">
        <w:rPr>
          <w:rFonts w:ascii="Times New Roman" w:hAnsi="Times New Roman" w:cs="Times New Roman"/>
        </w:rPr>
        <w:t xml:space="preserve"> w sprawie uchwalenia</w:t>
      </w:r>
      <w:r w:rsidR="00DA000E" w:rsidRPr="00E25922">
        <w:rPr>
          <w:rFonts w:ascii="Times New Roman" w:hAnsi="Times New Roman" w:cs="Times New Roman"/>
        </w:rPr>
        <w:t xml:space="preserve"> budżetu Powiatu Golubsko-Dobrzyńskiego</w:t>
      </w:r>
      <w:r w:rsidR="00FD2006" w:rsidRPr="00E25922">
        <w:rPr>
          <w:rFonts w:ascii="Times New Roman" w:hAnsi="Times New Roman" w:cs="Times New Roman"/>
        </w:rPr>
        <w:t xml:space="preserve"> na 2025 rok</w:t>
      </w:r>
      <w:r w:rsidRPr="00E25922">
        <w:rPr>
          <w:rFonts w:ascii="Times New Roman" w:hAnsi="Times New Roman" w:cs="Times New Roman"/>
        </w:rPr>
        <w:t xml:space="preserve">. </w:t>
      </w:r>
      <w:r w:rsidR="00FD2006" w:rsidRPr="00E25922">
        <w:rPr>
          <w:rFonts w:ascii="Times New Roman" w:hAnsi="Times New Roman" w:cs="Times New Roman"/>
        </w:rPr>
        <w:t>Poinformował, że p</w:t>
      </w:r>
      <w:r w:rsidRPr="00E25922">
        <w:rPr>
          <w:rFonts w:ascii="Times New Roman" w:hAnsi="Times New Roman" w:cs="Times New Roman"/>
        </w:rPr>
        <w:t>rojekt te</w:t>
      </w:r>
      <w:r w:rsidR="00FD2006" w:rsidRPr="00E25922">
        <w:rPr>
          <w:rFonts w:ascii="Times New Roman" w:hAnsi="Times New Roman" w:cs="Times New Roman"/>
        </w:rPr>
        <w:t>j uchwały również</w:t>
      </w:r>
      <w:r w:rsidRPr="00E25922">
        <w:rPr>
          <w:rFonts w:ascii="Times New Roman" w:hAnsi="Times New Roman" w:cs="Times New Roman"/>
        </w:rPr>
        <w:t xml:space="preserve"> uzyskał pozytywną opinię Komisji Budżetu i Infrastruktury. Przewodniczący</w:t>
      </w:r>
      <w:r w:rsidR="00311C16">
        <w:rPr>
          <w:rFonts w:ascii="Times New Roman" w:hAnsi="Times New Roman" w:cs="Times New Roman"/>
        </w:rPr>
        <w:t xml:space="preserve"> ponownie</w:t>
      </w:r>
      <w:r w:rsidRPr="00E25922">
        <w:rPr>
          <w:rFonts w:ascii="Times New Roman" w:hAnsi="Times New Roman" w:cs="Times New Roman"/>
        </w:rPr>
        <w:t xml:space="preserve"> poprosił</w:t>
      </w:r>
      <w:r w:rsidR="00DA000E" w:rsidRPr="00E25922">
        <w:rPr>
          <w:rFonts w:ascii="Times New Roman" w:hAnsi="Times New Roman" w:cs="Times New Roman"/>
        </w:rPr>
        <w:t xml:space="preserve"> </w:t>
      </w:r>
      <w:r w:rsidR="00DA0ADB">
        <w:rPr>
          <w:rFonts w:ascii="Times New Roman" w:hAnsi="Times New Roman" w:cs="Times New Roman"/>
        </w:rPr>
        <w:t xml:space="preserve">Panią Skarbnik </w:t>
      </w:r>
      <w:r w:rsidRPr="00E25922">
        <w:rPr>
          <w:rFonts w:ascii="Times New Roman" w:hAnsi="Times New Roman" w:cs="Times New Roman"/>
        </w:rPr>
        <w:t>o omówienie projektu uchwały.</w:t>
      </w:r>
    </w:p>
    <w:p w14:paraId="570809AB" w14:textId="77777777" w:rsidR="001917F2" w:rsidRPr="00E25922" w:rsidRDefault="001917F2" w:rsidP="001917F2">
      <w:pPr>
        <w:spacing w:line="276" w:lineRule="auto"/>
        <w:ind w:right="43"/>
        <w:jc w:val="both"/>
        <w:rPr>
          <w:rFonts w:ascii="Times New Roman" w:hAnsi="Times New Roman" w:cs="Times New Roman"/>
        </w:rPr>
      </w:pPr>
    </w:p>
    <w:p w14:paraId="2052A1AC" w14:textId="6489EFF7" w:rsidR="001917F2" w:rsidRPr="00E25922" w:rsidRDefault="00DA000E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</w:rPr>
        <w:t xml:space="preserve">Pani Skarbnik </w:t>
      </w:r>
      <w:r w:rsidR="00A63C1A" w:rsidRPr="00E25922">
        <w:rPr>
          <w:rFonts w:ascii="Times New Roman" w:hAnsi="Times New Roman" w:cs="Times New Roman"/>
        </w:rPr>
        <w:t xml:space="preserve">poinformowała, że </w:t>
      </w:r>
      <w:r w:rsidR="00FD2006" w:rsidRPr="00E25922">
        <w:rPr>
          <w:rFonts w:ascii="Times New Roman" w:hAnsi="Times New Roman" w:cs="Times New Roman"/>
        </w:rPr>
        <w:t xml:space="preserve">w uchwale budżetowej </w:t>
      </w:r>
      <w:r w:rsidR="00A63C1A" w:rsidRPr="00E25922">
        <w:rPr>
          <w:rFonts w:ascii="Times New Roman" w:hAnsi="Times New Roman" w:cs="Times New Roman"/>
        </w:rPr>
        <w:t>zwiększ</w:t>
      </w:r>
      <w:r w:rsidR="00FD2006" w:rsidRPr="00E25922">
        <w:rPr>
          <w:rFonts w:ascii="Times New Roman" w:hAnsi="Times New Roman" w:cs="Times New Roman"/>
        </w:rPr>
        <w:t>a się</w:t>
      </w:r>
      <w:r w:rsidR="00A63C1A" w:rsidRPr="00E25922">
        <w:rPr>
          <w:rFonts w:ascii="Times New Roman" w:hAnsi="Times New Roman" w:cs="Times New Roman"/>
        </w:rPr>
        <w:t xml:space="preserve"> ogóln</w:t>
      </w:r>
      <w:r w:rsidR="00FD2006" w:rsidRPr="00E25922">
        <w:rPr>
          <w:rFonts w:ascii="Times New Roman" w:hAnsi="Times New Roman" w:cs="Times New Roman"/>
        </w:rPr>
        <w:t>ą</w:t>
      </w:r>
      <w:r w:rsidR="00A63C1A" w:rsidRPr="00E25922">
        <w:rPr>
          <w:rFonts w:ascii="Times New Roman" w:hAnsi="Times New Roman" w:cs="Times New Roman"/>
        </w:rPr>
        <w:t xml:space="preserve"> kwot</w:t>
      </w:r>
      <w:r w:rsidR="00FD2006" w:rsidRPr="00E25922">
        <w:rPr>
          <w:rFonts w:ascii="Times New Roman" w:hAnsi="Times New Roman" w:cs="Times New Roman"/>
        </w:rPr>
        <w:t>ę</w:t>
      </w:r>
      <w:r w:rsidR="00A63C1A" w:rsidRPr="00E25922">
        <w:rPr>
          <w:rFonts w:ascii="Times New Roman" w:hAnsi="Times New Roman" w:cs="Times New Roman"/>
        </w:rPr>
        <w:t xml:space="preserve"> dochodów o kwotę </w:t>
      </w:r>
      <w:r w:rsidR="00DA0ADB">
        <w:rPr>
          <w:rFonts w:ascii="Times New Roman" w:hAnsi="Times New Roman" w:cs="Times New Roman"/>
        </w:rPr>
        <w:t>176 576,88</w:t>
      </w:r>
      <w:r w:rsidR="00A63C1A" w:rsidRPr="00E25922">
        <w:rPr>
          <w:rFonts w:ascii="Times New Roman" w:hAnsi="Times New Roman" w:cs="Times New Roman"/>
        </w:rPr>
        <w:t xml:space="preserve"> zł. Dochody bieżące zwiększone zostały o kwotę </w:t>
      </w:r>
      <w:r w:rsidR="00DA0ADB">
        <w:rPr>
          <w:rFonts w:ascii="Times New Roman" w:hAnsi="Times New Roman" w:cs="Times New Roman"/>
        </w:rPr>
        <w:t>100 316,88</w:t>
      </w:r>
      <w:r w:rsidR="00A63C1A" w:rsidRPr="00E25922">
        <w:rPr>
          <w:rFonts w:ascii="Times New Roman" w:hAnsi="Times New Roman" w:cs="Times New Roman"/>
        </w:rPr>
        <w:t xml:space="preserve"> zł, natomiast dochody majątkowe zostały zwiększone o kwotę </w:t>
      </w:r>
      <w:r w:rsidR="00DA0ADB">
        <w:rPr>
          <w:rFonts w:ascii="Times New Roman" w:hAnsi="Times New Roman" w:cs="Times New Roman"/>
        </w:rPr>
        <w:t>76 260</w:t>
      </w:r>
      <w:r w:rsidR="00A63C1A" w:rsidRPr="00E25922">
        <w:rPr>
          <w:rFonts w:ascii="Times New Roman" w:hAnsi="Times New Roman" w:cs="Times New Roman"/>
        </w:rPr>
        <w:t xml:space="preserve"> zł.</w:t>
      </w:r>
      <w:r w:rsidR="00DA0ADB">
        <w:rPr>
          <w:rFonts w:ascii="Times New Roman" w:hAnsi="Times New Roman" w:cs="Times New Roman"/>
        </w:rPr>
        <w:t xml:space="preserve"> W</w:t>
      </w:r>
      <w:r w:rsidR="00A63C1A" w:rsidRPr="00E25922">
        <w:rPr>
          <w:rFonts w:ascii="Times New Roman" w:hAnsi="Times New Roman" w:cs="Times New Roman"/>
        </w:rPr>
        <w:t xml:space="preserve">ydatki bieżące wzrastają o kwotę </w:t>
      </w:r>
      <w:r w:rsidR="00DA0ADB">
        <w:rPr>
          <w:rFonts w:ascii="Times New Roman" w:hAnsi="Times New Roman" w:cs="Times New Roman"/>
        </w:rPr>
        <w:t>100 316,88</w:t>
      </w:r>
      <w:r w:rsidR="00A63C1A" w:rsidRPr="00E25922">
        <w:rPr>
          <w:rFonts w:ascii="Times New Roman" w:hAnsi="Times New Roman" w:cs="Times New Roman"/>
        </w:rPr>
        <w:t xml:space="preserve"> zł,</w:t>
      </w:r>
      <w:r w:rsidR="00FD2006" w:rsidRPr="00E25922">
        <w:rPr>
          <w:rFonts w:ascii="Times New Roman" w:hAnsi="Times New Roman" w:cs="Times New Roman"/>
        </w:rPr>
        <w:t xml:space="preserve"> natomiast</w:t>
      </w:r>
      <w:r w:rsidR="00A63C1A" w:rsidRPr="00E25922">
        <w:rPr>
          <w:rFonts w:ascii="Times New Roman" w:hAnsi="Times New Roman" w:cs="Times New Roman"/>
        </w:rPr>
        <w:t xml:space="preserve"> wydatki majątkowe </w:t>
      </w:r>
      <w:r w:rsidR="00311C16">
        <w:rPr>
          <w:rFonts w:ascii="Times New Roman" w:hAnsi="Times New Roman" w:cs="Times New Roman"/>
        </w:rPr>
        <w:t xml:space="preserve">ulegają </w:t>
      </w:r>
      <w:r w:rsidR="00A63C1A" w:rsidRPr="00E25922">
        <w:rPr>
          <w:rFonts w:ascii="Times New Roman" w:hAnsi="Times New Roman" w:cs="Times New Roman"/>
        </w:rPr>
        <w:t>zwiększ</w:t>
      </w:r>
      <w:r w:rsidR="00311C16">
        <w:rPr>
          <w:rFonts w:ascii="Times New Roman" w:hAnsi="Times New Roman" w:cs="Times New Roman"/>
        </w:rPr>
        <w:t>eniu</w:t>
      </w:r>
      <w:r w:rsidR="00A63C1A" w:rsidRPr="00E25922">
        <w:rPr>
          <w:rFonts w:ascii="Times New Roman" w:hAnsi="Times New Roman" w:cs="Times New Roman"/>
        </w:rPr>
        <w:t xml:space="preserve"> o kwotę </w:t>
      </w:r>
      <w:r w:rsidR="00DA0ADB">
        <w:rPr>
          <w:rFonts w:ascii="Times New Roman" w:hAnsi="Times New Roman" w:cs="Times New Roman"/>
        </w:rPr>
        <w:t xml:space="preserve">76 260 </w:t>
      </w:r>
      <w:r w:rsidR="00A63C1A" w:rsidRPr="00E25922">
        <w:rPr>
          <w:rFonts w:ascii="Times New Roman" w:hAnsi="Times New Roman" w:cs="Times New Roman"/>
        </w:rPr>
        <w:t>zł. Szczegółowość wszystkich zmian, wydatków i dochodów</w:t>
      </w:r>
      <w:r w:rsidR="00311C16">
        <w:rPr>
          <w:rFonts w:ascii="Times New Roman" w:hAnsi="Times New Roman" w:cs="Times New Roman"/>
        </w:rPr>
        <w:t xml:space="preserve"> </w:t>
      </w:r>
      <w:r w:rsidR="00A63C1A" w:rsidRPr="00E25922">
        <w:rPr>
          <w:rFonts w:ascii="Times New Roman" w:hAnsi="Times New Roman" w:cs="Times New Roman"/>
        </w:rPr>
        <w:t xml:space="preserve">jest odpowiednio ujęta w załącznikach. </w:t>
      </w:r>
      <w:r w:rsidR="00311C16">
        <w:rPr>
          <w:rFonts w:ascii="Times New Roman" w:hAnsi="Times New Roman" w:cs="Times New Roman"/>
        </w:rPr>
        <w:t xml:space="preserve">Wszystkie wprowadzone zmiany są związane z wydatkami jednostek budżetowych. </w:t>
      </w:r>
    </w:p>
    <w:p w14:paraId="3387F75F" w14:textId="77777777" w:rsidR="001917F2" w:rsidRPr="00E25922" w:rsidRDefault="001917F2" w:rsidP="001917F2">
      <w:pPr>
        <w:spacing w:line="276" w:lineRule="auto"/>
        <w:ind w:right="43"/>
        <w:jc w:val="both"/>
        <w:rPr>
          <w:rFonts w:ascii="Times New Roman" w:hAnsi="Times New Roman" w:cs="Times New Roman"/>
        </w:rPr>
      </w:pPr>
    </w:p>
    <w:p w14:paraId="653092D3" w14:textId="7DAEEBFF" w:rsidR="009C7C04" w:rsidRDefault="004F2D3A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</w:rPr>
        <w:t>Wobec braku pytań</w:t>
      </w:r>
      <w:r w:rsidR="00FD2006" w:rsidRPr="00E25922">
        <w:rPr>
          <w:rFonts w:ascii="Times New Roman" w:hAnsi="Times New Roman" w:cs="Times New Roman"/>
        </w:rPr>
        <w:t xml:space="preserve">, </w:t>
      </w:r>
      <w:r w:rsidRPr="00E25922">
        <w:rPr>
          <w:rFonts w:ascii="Times New Roman" w:hAnsi="Times New Roman" w:cs="Times New Roman"/>
        </w:rPr>
        <w:t xml:space="preserve">Przewodniczący Rady Powiatu poddał pod głosowanie projekt uchwały zmieniającej uchwałę w sprawie </w:t>
      </w:r>
      <w:r w:rsidR="00394C5E" w:rsidRPr="00E25922">
        <w:rPr>
          <w:rFonts w:ascii="Times New Roman" w:hAnsi="Times New Roman" w:cs="Times New Roman"/>
        </w:rPr>
        <w:t>uchwalenia budżetu Powiatu Golubsko-Dobrzyńskiego</w:t>
      </w:r>
      <w:r w:rsidR="00FD2006" w:rsidRPr="00E25922">
        <w:rPr>
          <w:rFonts w:ascii="Times New Roman" w:hAnsi="Times New Roman" w:cs="Times New Roman"/>
        </w:rPr>
        <w:t xml:space="preserve"> na 2025 rok</w:t>
      </w:r>
      <w:r w:rsidR="009C7C04" w:rsidRPr="00E25922">
        <w:rPr>
          <w:rFonts w:ascii="Times New Roman" w:hAnsi="Times New Roman" w:cs="Times New Roman"/>
        </w:rPr>
        <w:t xml:space="preserve">. </w:t>
      </w:r>
    </w:p>
    <w:p w14:paraId="40A12005" w14:textId="77777777" w:rsidR="00BB34E8" w:rsidRPr="00E25922" w:rsidRDefault="00BB34E8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</w:p>
    <w:p w14:paraId="3C90EED3" w14:textId="32F58721" w:rsidR="009C7C04" w:rsidRDefault="009C7C04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</w:rPr>
        <w:t>Na 1</w:t>
      </w:r>
      <w:r w:rsidR="000C5828">
        <w:rPr>
          <w:rFonts w:ascii="Times New Roman" w:hAnsi="Times New Roman" w:cs="Times New Roman"/>
        </w:rPr>
        <w:t>7</w:t>
      </w:r>
      <w:r w:rsidRPr="00E25922">
        <w:rPr>
          <w:rFonts w:ascii="Times New Roman" w:hAnsi="Times New Roman" w:cs="Times New Roman"/>
        </w:rPr>
        <w:t xml:space="preserve"> obecnych Radnych, 1</w:t>
      </w:r>
      <w:r w:rsidR="000C5828">
        <w:rPr>
          <w:rFonts w:ascii="Times New Roman" w:hAnsi="Times New Roman" w:cs="Times New Roman"/>
        </w:rPr>
        <w:t>7</w:t>
      </w:r>
      <w:r w:rsidRPr="00E25922">
        <w:rPr>
          <w:rFonts w:ascii="Times New Roman" w:hAnsi="Times New Roman" w:cs="Times New Roman"/>
        </w:rPr>
        <w:t xml:space="preserve"> głosowało „ZA”.</w:t>
      </w:r>
    </w:p>
    <w:p w14:paraId="11DF08E9" w14:textId="77777777" w:rsidR="00BB34E8" w:rsidRPr="00E25922" w:rsidRDefault="00BB34E8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</w:p>
    <w:p w14:paraId="230CB196" w14:textId="5AC08072" w:rsidR="004F2D3A" w:rsidRPr="00E25922" w:rsidRDefault="009C7C04" w:rsidP="00B75069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592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Przewodniczący Rady Powiatu stwierdził, że uchwała </w:t>
      </w:r>
      <w:r w:rsidR="00FD2006" w:rsidRPr="00E25922">
        <w:rPr>
          <w:rFonts w:ascii="Times New Roman" w:hAnsi="Times New Roman" w:cs="Times New Roman"/>
          <w:i/>
          <w:iCs/>
          <w:sz w:val="24"/>
          <w:szCs w:val="24"/>
        </w:rPr>
        <w:t xml:space="preserve">zmieniająca uchwałę </w:t>
      </w:r>
      <w:r w:rsidRPr="00E25922">
        <w:rPr>
          <w:rFonts w:ascii="Times New Roman" w:hAnsi="Times New Roman" w:cs="Times New Roman"/>
          <w:i/>
          <w:iCs/>
          <w:sz w:val="24"/>
          <w:szCs w:val="24"/>
        </w:rPr>
        <w:t xml:space="preserve">w sprawie uchwalenia </w:t>
      </w:r>
      <w:r w:rsidR="00394C5E" w:rsidRPr="00E25922">
        <w:rPr>
          <w:rFonts w:ascii="Times New Roman" w:hAnsi="Times New Roman" w:cs="Times New Roman"/>
          <w:i/>
          <w:iCs/>
          <w:sz w:val="24"/>
          <w:szCs w:val="24"/>
        </w:rPr>
        <w:t>budżetu Powiatu Golubsko-Dobrzyńskiego</w:t>
      </w:r>
      <w:r w:rsidR="00FD2006" w:rsidRPr="00E25922">
        <w:rPr>
          <w:rFonts w:ascii="Times New Roman" w:hAnsi="Times New Roman" w:cs="Times New Roman"/>
          <w:i/>
          <w:iCs/>
          <w:sz w:val="24"/>
          <w:szCs w:val="24"/>
        </w:rPr>
        <w:t xml:space="preserve"> na 2025 rok</w:t>
      </w:r>
      <w:r w:rsidR="00394C5E" w:rsidRPr="00E259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25922">
        <w:rPr>
          <w:rFonts w:ascii="Times New Roman" w:hAnsi="Times New Roman" w:cs="Times New Roman"/>
          <w:i/>
          <w:iCs/>
          <w:sz w:val="24"/>
          <w:szCs w:val="24"/>
        </w:rPr>
        <w:t>została podjęta jednogłośnie.</w:t>
      </w:r>
    </w:p>
    <w:p w14:paraId="304569D6" w14:textId="77777777" w:rsidR="00B75069" w:rsidRPr="00E25922" w:rsidRDefault="00B75069" w:rsidP="001917F2">
      <w:pPr>
        <w:pStyle w:val="Zwyky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5308B" w14:textId="113242FD" w:rsidR="00237FD6" w:rsidRPr="00E25922" w:rsidRDefault="009C7C04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922"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 w:rsidR="000C582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25922"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</w:p>
    <w:p w14:paraId="46ED733A" w14:textId="66C9974E" w:rsidR="009C7C04" w:rsidRPr="00E25922" w:rsidRDefault="009C7C04" w:rsidP="00B75069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>Kolejnym projektem uchwały był projekt uchwały w sprawie</w:t>
      </w:r>
      <w:r w:rsidR="00002F3B">
        <w:rPr>
          <w:rFonts w:ascii="Times New Roman" w:hAnsi="Times New Roman" w:cs="Times New Roman"/>
          <w:sz w:val="24"/>
          <w:szCs w:val="24"/>
        </w:rPr>
        <w:t xml:space="preserve"> zgody na przyjęcie przez Powiat Golubsko-Dobrzyński darowizny nieruchomości gruntowej</w:t>
      </w:r>
      <w:r w:rsidR="00311C16">
        <w:rPr>
          <w:rFonts w:ascii="Times New Roman" w:hAnsi="Times New Roman" w:cs="Times New Roman"/>
          <w:sz w:val="24"/>
          <w:szCs w:val="24"/>
        </w:rPr>
        <w:t xml:space="preserve">. Przewodniczący poinformował, że projekt ten </w:t>
      </w:r>
      <w:r w:rsidR="00FD2006" w:rsidRPr="00E25922">
        <w:rPr>
          <w:rFonts w:ascii="Times New Roman" w:hAnsi="Times New Roman" w:cs="Times New Roman"/>
          <w:sz w:val="24"/>
          <w:szCs w:val="24"/>
        </w:rPr>
        <w:t>również</w:t>
      </w:r>
      <w:r w:rsidRPr="00E25922">
        <w:rPr>
          <w:rFonts w:ascii="Times New Roman" w:hAnsi="Times New Roman" w:cs="Times New Roman"/>
          <w:sz w:val="24"/>
          <w:szCs w:val="24"/>
        </w:rPr>
        <w:t xml:space="preserve"> uzyskał pozytywną opinię Komisji </w:t>
      </w:r>
      <w:r w:rsidR="00394C5E" w:rsidRPr="00E25922">
        <w:rPr>
          <w:rFonts w:ascii="Times New Roman" w:hAnsi="Times New Roman" w:cs="Times New Roman"/>
          <w:sz w:val="24"/>
          <w:szCs w:val="24"/>
        </w:rPr>
        <w:t>Budżetu i Infrastruktury</w:t>
      </w:r>
      <w:r w:rsidRPr="00E25922">
        <w:rPr>
          <w:rFonts w:ascii="Times New Roman" w:hAnsi="Times New Roman" w:cs="Times New Roman"/>
          <w:sz w:val="24"/>
          <w:szCs w:val="24"/>
        </w:rPr>
        <w:t xml:space="preserve">. </w:t>
      </w:r>
      <w:r w:rsidR="00311C16">
        <w:rPr>
          <w:rFonts w:ascii="Times New Roman" w:hAnsi="Times New Roman" w:cs="Times New Roman"/>
          <w:sz w:val="24"/>
          <w:szCs w:val="24"/>
        </w:rPr>
        <w:t>Poprosił</w:t>
      </w:r>
      <w:r w:rsidRPr="00E25922">
        <w:rPr>
          <w:rFonts w:ascii="Times New Roman" w:hAnsi="Times New Roman" w:cs="Times New Roman"/>
          <w:sz w:val="24"/>
          <w:szCs w:val="24"/>
        </w:rPr>
        <w:t xml:space="preserve"> o </w:t>
      </w:r>
      <w:r w:rsidR="00FD2006" w:rsidRPr="00E25922">
        <w:rPr>
          <w:rFonts w:ascii="Times New Roman" w:hAnsi="Times New Roman" w:cs="Times New Roman"/>
          <w:sz w:val="24"/>
          <w:szCs w:val="24"/>
        </w:rPr>
        <w:t xml:space="preserve">omówienie projektu uchwały Starostę Golubsko-Dobrzyńskiego. </w:t>
      </w:r>
    </w:p>
    <w:p w14:paraId="59B5E777" w14:textId="77777777" w:rsidR="00B75069" w:rsidRPr="00E25922" w:rsidRDefault="00B75069" w:rsidP="00B75069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CE5B5C" w14:textId="4F881870" w:rsidR="00B75069" w:rsidRDefault="009C7C04" w:rsidP="006A536D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 xml:space="preserve">Pan Starosta </w:t>
      </w:r>
      <w:r w:rsidR="00FD2006" w:rsidRPr="00E25922">
        <w:rPr>
          <w:rFonts w:ascii="Times New Roman" w:hAnsi="Times New Roman" w:cs="Times New Roman"/>
          <w:sz w:val="24"/>
          <w:szCs w:val="24"/>
        </w:rPr>
        <w:t>poinformował</w:t>
      </w:r>
      <w:r w:rsidRPr="00E25922">
        <w:rPr>
          <w:rFonts w:ascii="Times New Roman" w:hAnsi="Times New Roman" w:cs="Times New Roman"/>
          <w:sz w:val="24"/>
          <w:szCs w:val="24"/>
        </w:rPr>
        <w:t>, że</w:t>
      </w:r>
      <w:r w:rsidR="006A536D">
        <w:rPr>
          <w:rFonts w:ascii="Times New Roman" w:hAnsi="Times New Roman" w:cs="Times New Roman"/>
          <w:sz w:val="24"/>
          <w:szCs w:val="24"/>
        </w:rPr>
        <w:t xml:space="preserve"> uchwała dotyczy</w:t>
      </w:r>
      <w:r w:rsidRPr="00E25922">
        <w:rPr>
          <w:rFonts w:ascii="Times New Roman" w:hAnsi="Times New Roman" w:cs="Times New Roman"/>
          <w:sz w:val="24"/>
          <w:szCs w:val="24"/>
        </w:rPr>
        <w:t xml:space="preserve"> </w:t>
      </w:r>
      <w:r w:rsidR="006A536D">
        <w:rPr>
          <w:rFonts w:ascii="Times New Roman" w:hAnsi="Times New Roman" w:cs="Times New Roman"/>
          <w:sz w:val="24"/>
          <w:szCs w:val="24"/>
        </w:rPr>
        <w:t>przejęcia trzech działek</w:t>
      </w:r>
      <w:r w:rsidR="002C0CC5">
        <w:rPr>
          <w:rFonts w:ascii="Times New Roman" w:hAnsi="Times New Roman" w:cs="Times New Roman"/>
          <w:sz w:val="24"/>
          <w:szCs w:val="24"/>
        </w:rPr>
        <w:t xml:space="preserve">, </w:t>
      </w:r>
      <w:r w:rsidR="006A536D">
        <w:rPr>
          <w:rFonts w:ascii="Times New Roman" w:hAnsi="Times New Roman" w:cs="Times New Roman"/>
          <w:sz w:val="24"/>
          <w:szCs w:val="24"/>
        </w:rPr>
        <w:t xml:space="preserve">zlokalizowanych w miejscowości Sitno, które znajdują się pod drogą powiatową relacji Sitno-Wielgie. Ma to na celu uporządkowanie stanu prawnego </w:t>
      </w:r>
      <w:r w:rsidR="00311C16">
        <w:rPr>
          <w:rFonts w:ascii="Times New Roman" w:hAnsi="Times New Roman" w:cs="Times New Roman"/>
          <w:sz w:val="24"/>
          <w:szCs w:val="24"/>
        </w:rPr>
        <w:t xml:space="preserve">(na razie) </w:t>
      </w:r>
      <w:r w:rsidR="006A536D">
        <w:rPr>
          <w:rFonts w:ascii="Times New Roman" w:hAnsi="Times New Roman" w:cs="Times New Roman"/>
          <w:sz w:val="24"/>
          <w:szCs w:val="24"/>
        </w:rPr>
        <w:t>na odcinku 1</w:t>
      </w:r>
      <w:r w:rsidR="00311C16">
        <w:rPr>
          <w:rFonts w:ascii="Times New Roman" w:hAnsi="Times New Roman" w:cs="Times New Roman"/>
          <w:sz w:val="24"/>
          <w:szCs w:val="24"/>
        </w:rPr>
        <w:t xml:space="preserve"> </w:t>
      </w:r>
      <w:r w:rsidR="006A536D">
        <w:rPr>
          <w:rFonts w:ascii="Times New Roman" w:hAnsi="Times New Roman" w:cs="Times New Roman"/>
          <w:sz w:val="24"/>
          <w:szCs w:val="24"/>
        </w:rPr>
        <w:t xml:space="preserve">km, aby </w:t>
      </w:r>
      <w:r w:rsidR="00311C16">
        <w:rPr>
          <w:rFonts w:ascii="Times New Roman" w:hAnsi="Times New Roman" w:cs="Times New Roman"/>
          <w:sz w:val="24"/>
          <w:szCs w:val="24"/>
        </w:rPr>
        <w:t xml:space="preserve">móc </w:t>
      </w:r>
      <w:r w:rsidR="006A536D">
        <w:rPr>
          <w:rFonts w:ascii="Times New Roman" w:hAnsi="Times New Roman" w:cs="Times New Roman"/>
          <w:sz w:val="24"/>
          <w:szCs w:val="24"/>
        </w:rPr>
        <w:t>opracowa</w:t>
      </w:r>
      <w:r w:rsidR="00311C16">
        <w:rPr>
          <w:rFonts w:ascii="Times New Roman" w:hAnsi="Times New Roman" w:cs="Times New Roman"/>
          <w:sz w:val="24"/>
          <w:szCs w:val="24"/>
        </w:rPr>
        <w:t>ć</w:t>
      </w:r>
      <w:r w:rsidR="006A536D">
        <w:rPr>
          <w:rFonts w:ascii="Times New Roman" w:hAnsi="Times New Roman" w:cs="Times New Roman"/>
          <w:sz w:val="24"/>
          <w:szCs w:val="24"/>
        </w:rPr>
        <w:t xml:space="preserve"> dokumentacj</w:t>
      </w:r>
      <w:r w:rsidR="00311C16">
        <w:rPr>
          <w:rFonts w:ascii="Times New Roman" w:hAnsi="Times New Roman" w:cs="Times New Roman"/>
          <w:sz w:val="24"/>
          <w:szCs w:val="24"/>
        </w:rPr>
        <w:t>e</w:t>
      </w:r>
      <w:r w:rsidR="006A536D">
        <w:rPr>
          <w:rFonts w:ascii="Times New Roman" w:hAnsi="Times New Roman" w:cs="Times New Roman"/>
          <w:sz w:val="24"/>
          <w:szCs w:val="24"/>
        </w:rPr>
        <w:t xml:space="preserve"> techniczn</w:t>
      </w:r>
      <w:r w:rsidR="00311C16">
        <w:rPr>
          <w:rFonts w:ascii="Times New Roman" w:hAnsi="Times New Roman" w:cs="Times New Roman"/>
          <w:sz w:val="24"/>
          <w:szCs w:val="24"/>
        </w:rPr>
        <w:t>ą</w:t>
      </w:r>
      <w:r w:rsidR="006A536D">
        <w:rPr>
          <w:rFonts w:ascii="Times New Roman" w:hAnsi="Times New Roman" w:cs="Times New Roman"/>
          <w:sz w:val="24"/>
          <w:szCs w:val="24"/>
        </w:rPr>
        <w:t xml:space="preserve"> na remont ww. odcinka</w:t>
      </w:r>
      <w:r w:rsidR="002C0CC5">
        <w:rPr>
          <w:rFonts w:ascii="Times New Roman" w:hAnsi="Times New Roman" w:cs="Times New Roman"/>
          <w:sz w:val="24"/>
          <w:szCs w:val="24"/>
        </w:rPr>
        <w:t>, a także w przyszłym roku przeprowadzenia inwestycji na tym odcinku drogi.</w:t>
      </w:r>
    </w:p>
    <w:p w14:paraId="4A0D80B6" w14:textId="77777777" w:rsidR="00BB34E8" w:rsidRPr="00E25922" w:rsidRDefault="00BB34E8" w:rsidP="00B75069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AF229C" w14:textId="38446A4F" w:rsidR="009C7C04" w:rsidRDefault="009C7C04" w:rsidP="00B75069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>Na 1</w:t>
      </w:r>
      <w:r w:rsidR="006A536D">
        <w:rPr>
          <w:rFonts w:ascii="Times New Roman" w:hAnsi="Times New Roman" w:cs="Times New Roman"/>
          <w:sz w:val="24"/>
          <w:szCs w:val="24"/>
        </w:rPr>
        <w:t>7</w:t>
      </w:r>
      <w:r w:rsidRPr="00E25922">
        <w:rPr>
          <w:rFonts w:ascii="Times New Roman" w:hAnsi="Times New Roman" w:cs="Times New Roman"/>
          <w:sz w:val="24"/>
          <w:szCs w:val="24"/>
        </w:rPr>
        <w:t xml:space="preserve"> obecnych Radnych, 1</w:t>
      </w:r>
      <w:r w:rsidR="006A536D">
        <w:rPr>
          <w:rFonts w:ascii="Times New Roman" w:hAnsi="Times New Roman" w:cs="Times New Roman"/>
          <w:sz w:val="24"/>
          <w:szCs w:val="24"/>
        </w:rPr>
        <w:t>7</w:t>
      </w:r>
      <w:r w:rsidRPr="00E25922">
        <w:rPr>
          <w:rFonts w:ascii="Times New Roman" w:hAnsi="Times New Roman" w:cs="Times New Roman"/>
          <w:sz w:val="24"/>
          <w:szCs w:val="24"/>
        </w:rPr>
        <w:t xml:space="preserve"> głosowało „ZA”.</w:t>
      </w:r>
    </w:p>
    <w:p w14:paraId="08029C7E" w14:textId="77777777" w:rsidR="00BB34E8" w:rsidRPr="00E25922" w:rsidRDefault="00BB34E8" w:rsidP="00B75069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43E805" w14:textId="4EEE48C5" w:rsidR="009C7C04" w:rsidRPr="00E25922" w:rsidRDefault="009C7C04" w:rsidP="00B75069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5922">
        <w:rPr>
          <w:rFonts w:ascii="Times New Roman" w:hAnsi="Times New Roman" w:cs="Times New Roman"/>
          <w:i/>
          <w:iCs/>
          <w:sz w:val="24"/>
          <w:szCs w:val="24"/>
        </w:rPr>
        <w:t xml:space="preserve">Przewodniczący Rady Powiatu stwierdził, że uchwała w sprawie </w:t>
      </w:r>
      <w:r w:rsidR="006A536D">
        <w:rPr>
          <w:rFonts w:ascii="Times New Roman" w:hAnsi="Times New Roman" w:cs="Times New Roman"/>
          <w:i/>
          <w:iCs/>
          <w:sz w:val="24"/>
          <w:szCs w:val="24"/>
        </w:rPr>
        <w:t xml:space="preserve">zgody na przyjęcie przez </w:t>
      </w:r>
      <w:r w:rsidR="00812A33" w:rsidRPr="00E25922">
        <w:rPr>
          <w:rFonts w:ascii="Times New Roman" w:hAnsi="Times New Roman" w:cs="Times New Roman"/>
          <w:i/>
          <w:iCs/>
          <w:sz w:val="24"/>
          <w:szCs w:val="24"/>
        </w:rPr>
        <w:t xml:space="preserve"> Powia</w:t>
      </w:r>
      <w:r w:rsidR="006A536D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="00812A33" w:rsidRPr="00E25922">
        <w:rPr>
          <w:rFonts w:ascii="Times New Roman" w:hAnsi="Times New Roman" w:cs="Times New Roman"/>
          <w:i/>
          <w:iCs/>
          <w:sz w:val="24"/>
          <w:szCs w:val="24"/>
        </w:rPr>
        <w:t>Golubsko-Dobrzyński</w:t>
      </w:r>
      <w:r w:rsidR="006A536D">
        <w:rPr>
          <w:rFonts w:ascii="Times New Roman" w:hAnsi="Times New Roman" w:cs="Times New Roman"/>
          <w:i/>
          <w:iCs/>
          <w:sz w:val="24"/>
          <w:szCs w:val="24"/>
        </w:rPr>
        <w:t xml:space="preserve"> darowizny nieruchomości gruntowej</w:t>
      </w:r>
      <w:r w:rsidR="00812A33" w:rsidRPr="00E259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405F" w:rsidRPr="00E25922">
        <w:rPr>
          <w:rFonts w:ascii="Times New Roman" w:hAnsi="Times New Roman" w:cs="Times New Roman"/>
          <w:i/>
          <w:iCs/>
          <w:sz w:val="24"/>
          <w:szCs w:val="24"/>
        </w:rPr>
        <w:t>została podjęta jednogłośnie.</w:t>
      </w:r>
    </w:p>
    <w:p w14:paraId="7C3F2653" w14:textId="77777777" w:rsidR="00B42295" w:rsidRPr="00E25922" w:rsidRDefault="00B42295" w:rsidP="00B75069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4B7F86" w14:textId="76E3A315" w:rsidR="00812A33" w:rsidRPr="00E25922" w:rsidRDefault="00812A33" w:rsidP="00812A33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E25922">
        <w:rPr>
          <w:rFonts w:ascii="Times New Roman" w:hAnsi="Times New Roman" w:cs="Times New Roman"/>
          <w:b/>
          <w:bCs/>
        </w:rPr>
        <w:t xml:space="preserve">Ad. </w:t>
      </w:r>
      <w:r w:rsidR="006A536D">
        <w:rPr>
          <w:rFonts w:ascii="Times New Roman" w:hAnsi="Times New Roman" w:cs="Times New Roman"/>
          <w:b/>
          <w:bCs/>
        </w:rPr>
        <w:t>5</w:t>
      </w:r>
      <w:r w:rsidRPr="00E25922">
        <w:rPr>
          <w:rFonts w:ascii="Times New Roman" w:hAnsi="Times New Roman" w:cs="Times New Roman"/>
          <w:b/>
          <w:bCs/>
        </w:rPr>
        <w:t>d</w:t>
      </w:r>
    </w:p>
    <w:p w14:paraId="75AD022A" w14:textId="331E5A27" w:rsidR="00812A33" w:rsidRPr="00DB63F6" w:rsidRDefault="00812A33" w:rsidP="00DB63F6">
      <w:pPr>
        <w:pStyle w:val="Bezodstpw"/>
        <w:suppressAutoHyphens w:val="0"/>
        <w:autoSpaceDN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</w:rPr>
        <w:t xml:space="preserve">Kolejnym projektem uchwały był projekt uchwały </w:t>
      </w:r>
      <w:bookmarkStart w:id="5" w:name="_Hlk214866735"/>
      <w:r w:rsidR="00DB63F6" w:rsidRPr="00E25922">
        <w:rPr>
          <w:rFonts w:ascii="Times New Roman" w:hAnsi="Times New Roman" w:cs="Times New Roman"/>
          <w:sz w:val="24"/>
          <w:szCs w:val="24"/>
        </w:rPr>
        <w:t xml:space="preserve">w sprawie </w:t>
      </w:r>
      <w:r w:rsidR="00DB63F6">
        <w:rPr>
          <w:rFonts w:ascii="Times New Roman" w:hAnsi="Times New Roman" w:cs="Times New Roman"/>
          <w:sz w:val="24"/>
          <w:szCs w:val="24"/>
        </w:rPr>
        <w:t>wyrażenia woli wyznaczenia linii komunikacyjnych publicznego transportu zbiorowego, dla których organizatorem jest Powiat Golubsko-Dobrzyński oraz wyrażenia zgody na zawarcie umowy o świadczenie usług w zakresie publicznego transportu zbiorowego.</w:t>
      </w:r>
      <w:bookmarkEnd w:id="5"/>
      <w:r w:rsidR="00DB63F6">
        <w:rPr>
          <w:rFonts w:ascii="Times New Roman" w:hAnsi="Times New Roman" w:cs="Times New Roman"/>
          <w:sz w:val="24"/>
          <w:szCs w:val="24"/>
        </w:rPr>
        <w:t xml:space="preserve"> </w:t>
      </w:r>
      <w:r w:rsidRPr="00E25922">
        <w:rPr>
          <w:rFonts w:ascii="Times New Roman" w:hAnsi="Times New Roman" w:cs="Times New Roman"/>
        </w:rPr>
        <w:t>Projekt</w:t>
      </w:r>
      <w:r w:rsidR="000B3E71" w:rsidRPr="00E25922">
        <w:rPr>
          <w:rFonts w:ascii="Times New Roman" w:hAnsi="Times New Roman" w:cs="Times New Roman"/>
        </w:rPr>
        <w:t xml:space="preserve"> tej</w:t>
      </w:r>
      <w:r w:rsidRPr="00E25922">
        <w:rPr>
          <w:rFonts w:ascii="Times New Roman" w:hAnsi="Times New Roman" w:cs="Times New Roman"/>
        </w:rPr>
        <w:t xml:space="preserve"> uchwały uzyskał pozytywną opinię Komisji Budżetu i Infrastruktury. Przewodniczący poprosił o zabranie głosu Starostę.</w:t>
      </w:r>
    </w:p>
    <w:p w14:paraId="62B27761" w14:textId="77777777" w:rsidR="00703081" w:rsidRPr="00E25922" w:rsidRDefault="00703081" w:rsidP="001917F2">
      <w:pPr>
        <w:spacing w:line="276" w:lineRule="auto"/>
        <w:ind w:right="43"/>
        <w:jc w:val="both"/>
        <w:rPr>
          <w:rFonts w:ascii="Times New Roman" w:hAnsi="Times New Roman" w:cs="Times New Roman"/>
        </w:rPr>
      </w:pPr>
    </w:p>
    <w:p w14:paraId="0E3EF079" w14:textId="4A3B79E2" w:rsidR="00703081" w:rsidRPr="00E25922" w:rsidRDefault="00703081" w:rsidP="001917F2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E25922">
        <w:rPr>
          <w:rFonts w:ascii="Times New Roman" w:hAnsi="Times New Roman" w:cs="Times New Roman"/>
        </w:rPr>
        <w:tab/>
        <w:t>Starosta poinformował</w:t>
      </w:r>
      <w:r w:rsidR="000B3E71" w:rsidRPr="00E25922">
        <w:rPr>
          <w:rFonts w:ascii="Times New Roman" w:hAnsi="Times New Roman" w:cs="Times New Roman"/>
        </w:rPr>
        <w:t xml:space="preserve">, że </w:t>
      </w:r>
      <w:r w:rsidR="00DB63F6">
        <w:rPr>
          <w:rFonts w:ascii="Times New Roman" w:hAnsi="Times New Roman" w:cs="Times New Roman"/>
        </w:rPr>
        <w:t>uchwała dotyczy uruchomienia</w:t>
      </w:r>
      <w:r w:rsidR="002C0CC5">
        <w:rPr>
          <w:rFonts w:ascii="Times New Roman" w:hAnsi="Times New Roman" w:cs="Times New Roman"/>
        </w:rPr>
        <w:t>, od 2026 roku,</w:t>
      </w:r>
      <w:r w:rsidR="00DB63F6">
        <w:rPr>
          <w:rFonts w:ascii="Times New Roman" w:hAnsi="Times New Roman" w:cs="Times New Roman"/>
        </w:rPr>
        <w:t xml:space="preserve"> połączeń komunikacyjnych w ramach transportu publicznego otwartego na 6 trasach. W przyszłym roku planowana jest jeszcze jedna dodatkowa trasa Kowalewo-Mlewo-Kowalewo Pomorskie</w:t>
      </w:r>
      <w:r w:rsidR="002C0CC5">
        <w:rPr>
          <w:rFonts w:ascii="Times New Roman" w:hAnsi="Times New Roman" w:cs="Times New Roman"/>
        </w:rPr>
        <w:t>. P</w:t>
      </w:r>
      <w:r w:rsidR="00A774D9">
        <w:rPr>
          <w:rFonts w:ascii="Times New Roman" w:hAnsi="Times New Roman" w:cs="Times New Roman"/>
        </w:rPr>
        <w:t xml:space="preserve">odjęcie uchwał umożliwi podpisanie umowy z Wojewodą, a przede wszystkim z operatorem </w:t>
      </w:r>
      <w:r w:rsidR="002C0CC5">
        <w:rPr>
          <w:rFonts w:ascii="Times New Roman" w:hAnsi="Times New Roman" w:cs="Times New Roman"/>
        </w:rPr>
        <w:t>K</w:t>
      </w:r>
      <w:r w:rsidR="00A774D9">
        <w:rPr>
          <w:rFonts w:ascii="Times New Roman" w:hAnsi="Times New Roman" w:cs="Times New Roman"/>
        </w:rPr>
        <w:t>ujawsko-</w:t>
      </w:r>
      <w:r w:rsidR="002C0CC5">
        <w:rPr>
          <w:rFonts w:ascii="Times New Roman" w:hAnsi="Times New Roman" w:cs="Times New Roman"/>
        </w:rPr>
        <w:t>P</w:t>
      </w:r>
      <w:r w:rsidR="00A774D9">
        <w:rPr>
          <w:rFonts w:ascii="Times New Roman" w:hAnsi="Times New Roman" w:cs="Times New Roman"/>
        </w:rPr>
        <w:t xml:space="preserve">omorskim </w:t>
      </w:r>
      <w:r w:rsidR="002C0CC5">
        <w:rPr>
          <w:rFonts w:ascii="Times New Roman" w:hAnsi="Times New Roman" w:cs="Times New Roman"/>
        </w:rPr>
        <w:t>T</w:t>
      </w:r>
      <w:r w:rsidR="00A774D9">
        <w:rPr>
          <w:rFonts w:ascii="Times New Roman" w:hAnsi="Times New Roman" w:cs="Times New Roman"/>
        </w:rPr>
        <w:t xml:space="preserve">ransportem </w:t>
      </w:r>
      <w:r w:rsidR="002C0CC5">
        <w:rPr>
          <w:rFonts w:ascii="Times New Roman" w:hAnsi="Times New Roman" w:cs="Times New Roman"/>
        </w:rPr>
        <w:t>S</w:t>
      </w:r>
      <w:r w:rsidR="00A774D9">
        <w:rPr>
          <w:rFonts w:ascii="Times New Roman" w:hAnsi="Times New Roman" w:cs="Times New Roman"/>
        </w:rPr>
        <w:t>amochodowym, który będzie obsługiwał ww. tras</w:t>
      </w:r>
      <w:r w:rsidR="002C0CC5">
        <w:rPr>
          <w:rFonts w:ascii="Times New Roman" w:hAnsi="Times New Roman" w:cs="Times New Roman"/>
        </w:rPr>
        <w:t>y</w:t>
      </w:r>
      <w:r w:rsidR="00A774D9">
        <w:rPr>
          <w:rFonts w:ascii="Times New Roman" w:hAnsi="Times New Roman" w:cs="Times New Roman"/>
        </w:rPr>
        <w:t>.</w:t>
      </w:r>
    </w:p>
    <w:p w14:paraId="0A50A2B6" w14:textId="77777777" w:rsidR="00703081" w:rsidRPr="00E25922" w:rsidRDefault="00703081" w:rsidP="00703081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09E85C" w14:textId="70D5601C" w:rsidR="00E25922" w:rsidRDefault="00703081" w:rsidP="00E25922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 xml:space="preserve">Z uwagi na brak pytań, Przewodniczący Rady Powiatu poddał pod głosowanie projekt uchwały </w:t>
      </w:r>
      <w:r w:rsidR="00A774D9" w:rsidRPr="00E25922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774D9">
        <w:rPr>
          <w:rFonts w:ascii="Times New Roman" w:hAnsi="Times New Roman" w:cs="Times New Roman"/>
          <w:sz w:val="24"/>
          <w:szCs w:val="24"/>
        </w:rPr>
        <w:t>wyrażenia woli wyznaczenia linii komunikacyjnych publicznego transportu zbiorowego, dla których organizatorem jest Powiat Golubsko-Dobrzyński oraz wyrażenia zgody na zawarcie umowy o świadczenie usług w zakresie publicznego transportu zbiorowego</w:t>
      </w:r>
      <w:r w:rsidRPr="00E25922">
        <w:rPr>
          <w:rFonts w:ascii="Times New Roman" w:hAnsi="Times New Roman" w:cs="Times New Roman"/>
          <w:sz w:val="24"/>
          <w:szCs w:val="24"/>
        </w:rPr>
        <w:t>.</w:t>
      </w:r>
    </w:p>
    <w:p w14:paraId="6E3FEE33" w14:textId="77777777" w:rsidR="00BB34E8" w:rsidRPr="00E25922" w:rsidRDefault="00BB34E8" w:rsidP="00E25922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1081AD" w14:textId="68827831" w:rsidR="00703081" w:rsidRDefault="00703081" w:rsidP="00703081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lastRenderedPageBreak/>
        <w:t>Na 1</w:t>
      </w:r>
      <w:r w:rsidR="00A774D9">
        <w:rPr>
          <w:rFonts w:ascii="Times New Roman" w:hAnsi="Times New Roman" w:cs="Times New Roman"/>
          <w:sz w:val="24"/>
          <w:szCs w:val="24"/>
        </w:rPr>
        <w:t>7</w:t>
      </w:r>
      <w:r w:rsidRPr="00E25922">
        <w:rPr>
          <w:rFonts w:ascii="Times New Roman" w:hAnsi="Times New Roman" w:cs="Times New Roman"/>
          <w:sz w:val="24"/>
          <w:szCs w:val="24"/>
        </w:rPr>
        <w:t xml:space="preserve"> obecnych Radnych, 1</w:t>
      </w:r>
      <w:r w:rsidR="00A774D9">
        <w:rPr>
          <w:rFonts w:ascii="Times New Roman" w:hAnsi="Times New Roman" w:cs="Times New Roman"/>
          <w:sz w:val="24"/>
          <w:szCs w:val="24"/>
        </w:rPr>
        <w:t>7</w:t>
      </w:r>
      <w:r w:rsidRPr="00E25922">
        <w:rPr>
          <w:rFonts w:ascii="Times New Roman" w:hAnsi="Times New Roman" w:cs="Times New Roman"/>
          <w:sz w:val="24"/>
          <w:szCs w:val="24"/>
        </w:rPr>
        <w:t xml:space="preserve"> głosowało „ZA”.</w:t>
      </w:r>
    </w:p>
    <w:p w14:paraId="56C5CB3B" w14:textId="77777777" w:rsidR="00BB34E8" w:rsidRPr="00E25922" w:rsidRDefault="00BB34E8" w:rsidP="00703081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4B900F" w14:textId="1C1070ED" w:rsidR="00703081" w:rsidRPr="00E25922" w:rsidRDefault="00703081" w:rsidP="00703081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5922">
        <w:rPr>
          <w:rFonts w:ascii="Times New Roman" w:hAnsi="Times New Roman" w:cs="Times New Roman"/>
          <w:i/>
          <w:iCs/>
          <w:sz w:val="24"/>
          <w:szCs w:val="24"/>
        </w:rPr>
        <w:t xml:space="preserve">Przewodniczący Rady Powiatu stwierdził, że uchwała w </w:t>
      </w:r>
      <w:r w:rsidR="00A774D9" w:rsidRPr="00A774D9">
        <w:rPr>
          <w:rFonts w:ascii="Times New Roman" w:hAnsi="Times New Roman" w:cs="Times New Roman"/>
          <w:i/>
          <w:iCs/>
          <w:sz w:val="24"/>
          <w:szCs w:val="24"/>
        </w:rPr>
        <w:t>sprawie wyrażenia woli wyznaczenia linii komunikacyjnych publicznego transportu zbiorowego, dla których organizatorem jest Powiat Golubsko-Dobrzyński oraz wyrażenia zgody na zawarcie umowy o świadczenie usług w zakresie publicznego transportu zbiorowego</w:t>
      </w:r>
      <w:r w:rsidRPr="00E25922">
        <w:rPr>
          <w:rFonts w:ascii="Times New Roman" w:hAnsi="Times New Roman" w:cs="Times New Roman"/>
          <w:i/>
          <w:iCs/>
          <w:sz w:val="24"/>
          <w:szCs w:val="24"/>
        </w:rPr>
        <w:t xml:space="preserve"> została podjęta jednogłośnie.</w:t>
      </w:r>
    </w:p>
    <w:p w14:paraId="689993F5" w14:textId="77777777" w:rsidR="00812A33" w:rsidRPr="00E25922" w:rsidRDefault="00812A33" w:rsidP="001917F2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</w:p>
    <w:p w14:paraId="002C948C" w14:textId="6411AE67" w:rsidR="00812A33" w:rsidRPr="00E25922" w:rsidRDefault="00703081" w:rsidP="001917F2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E25922">
        <w:rPr>
          <w:rFonts w:ascii="Times New Roman" w:hAnsi="Times New Roman" w:cs="Times New Roman"/>
          <w:b/>
          <w:bCs/>
        </w:rPr>
        <w:t xml:space="preserve">Ad. </w:t>
      </w:r>
      <w:r w:rsidR="00A774D9">
        <w:rPr>
          <w:rFonts w:ascii="Times New Roman" w:hAnsi="Times New Roman" w:cs="Times New Roman"/>
          <w:b/>
          <w:bCs/>
        </w:rPr>
        <w:t>5</w:t>
      </w:r>
      <w:r w:rsidR="00881917" w:rsidRPr="00E25922">
        <w:rPr>
          <w:rFonts w:ascii="Times New Roman" w:hAnsi="Times New Roman" w:cs="Times New Roman"/>
          <w:b/>
          <w:bCs/>
        </w:rPr>
        <w:t>e</w:t>
      </w:r>
    </w:p>
    <w:p w14:paraId="391B4DC8" w14:textId="5719671E" w:rsidR="00703081" w:rsidRDefault="00703081" w:rsidP="00703081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 w:rsidRPr="00E25922">
        <w:rPr>
          <w:rFonts w:ascii="Times New Roman" w:hAnsi="Times New Roman" w:cs="Times New Roman"/>
        </w:rPr>
        <w:t>Kolejnym projektem uchwały był projekt uchwały</w:t>
      </w:r>
      <w:r w:rsidR="00A774D9">
        <w:rPr>
          <w:rFonts w:ascii="Times New Roman" w:hAnsi="Times New Roman" w:cs="Times New Roman"/>
        </w:rPr>
        <w:t xml:space="preserve"> </w:t>
      </w:r>
      <w:bookmarkStart w:id="6" w:name="_Hlk218764268"/>
      <w:r w:rsidR="00A774D9">
        <w:rPr>
          <w:rFonts w:ascii="Times New Roman" w:hAnsi="Times New Roman" w:cs="Times New Roman"/>
        </w:rPr>
        <w:t>zmieniający uchwałę nr XIII/84/2025 Rady Powiatu Golubsko-Dobrzyńskiego z dnia 26 marca 202</w:t>
      </w:r>
      <w:r w:rsidR="002C0CC5">
        <w:rPr>
          <w:rFonts w:ascii="Times New Roman" w:hAnsi="Times New Roman" w:cs="Times New Roman"/>
        </w:rPr>
        <w:t xml:space="preserve">5 </w:t>
      </w:r>
      <w:r w:rsidR="00A774D9">
        <w:rPr>
          <w:rFonts w:ascii="Times New Roman" w:hAnsi="Times New Roman" w:cs="Times New Roman"/>
        </w:rPr>
        <w:t>r. w sprawie określenia zadań i wysokości środków Państwowego Funduszu Rehabilitacji Osób Niepełnosprawnych przeznaczonych na te zadanie w Powiecie Golubsko-Dobrzyńskim w roku 2025</w:t>
      </w:r>
      <w:bookmarkEnd w:id="6"/>
      <w:r w:rsidRPr="00E25922">
        <w:rPr>
          <w:rFonts w:ascii="Times New Roman" w:hAnsi="Times New Roman" w:cs="Times New Roman"/>
        </w:rPr>
        <w:t xml:space="preserve">. Projekt uchwały uzyskał pozytywną opinię Komisji </w:t>
      </w:r>
      <w:r w:rsidR="00A774D9">
        <w:rPr>
          <w:rFonts w:ascii="Times New Roman" w:hAnsi="Times New Roman" w:cs="Times New Roman"/>
        </w:rPr>
        <w:t>Spraw Społecznych</w:t>
      </w:r>
      <w:r w:rsidRPr="00E25922">
        <w:rPr>
          <w:rFonts w:ascii="Times New Roman" w:hAnsi="Times New Roman" w:cs="Times New Roman"/>
        </w:rPr>
        <w:t xml:space="preserve">. </w:t>
      </w:r>
      <w:r w:rsidR="00E25922">
        <w:rPr>
          <w:rFonts w:ascii="Times New Roman" w:hAnsi="Times New Roman" w:cs="Times New Roman"/>
        </w:rPr>
        <w:t xml:space="preserve">Przewodniczący </w:t>
      </w:r>
      <w:r w:rsidR="00A774D9">
        <w:rPr>
          <w:rFonts w:ascii="Times New Roman" w:hAnsi="Times New Roman" w:cs="Times New Roman"/>
        </w:rPr>
        <w:t>poprosił Pana Starostę o wyjaśnienie projektu uchwały.</w:t>
      </w:r>
    </w:p>
    <w:p w14:paraId="5CA50DF9" w14:textId="77777777" w:rsidR="00A774D9" w:rsidRDefault="00A774D9" w:rsidP="00703081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</w:p>
    <w:p w14:paraId="3A3F0676" w14:textId="42A307A7" w:rsidR="00A774D9" w:rsidRDefault="00A774D9" w:rsidP="00703081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Starosta przekazał, że uchwała dotyczy przesunięć w ramach planu finansowego Państwowego Funduszu Rehabilitacji Osób Niepełnosprawnych, które pozostają w zarządzie powiatu, a dokładniej PCPR-u, tak aby wykorzystać wszystkie środki przyznane nam w ramach tego funduszu.</w:t>
      </w:r>
    </w:p>
    <w:p w14:paraId="6B7073C3" w14:textId="77777777" w:rsidR="00E25922" w:rsidRPr="00E25922" w:rsidRDefault="00E25922" w:rsidP="00703081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</w:p>
    <w:p w14:paraId="019D9336" w14:textId="54E89450" w:rsidR="00703081" w:rsidRDefault="00703081" w:rsidP="00CA6DD0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 xml:space="preserve">Z uwagi na brak pytań, Przewodniczący Rady Powiatu poddał pod głosowanie projekt uchwały </w:t>
      </w:r>
      <w:r w:rsidR="00A774D9">
        <w:rPr>
          <w:rFonts w:ascii="Times New Roman" w:hAnsi="Times New Roman" w:cs="Times New Roman"/>
          <w:sz w:val="24"/>
          <w:szCs w:val="24"/>
        </w:rPr>
        <w:t>zmieniając</w:t>
      </w:r>
      <w:r w:rsidR="00A774D9">
        <w:rPr>
          <w:rFonts w:ascii="Times New Roman" w:hAnsi="Times New Roman" w:cs="Times New Roman"/>
        </w:rPr>
        <w:t>y</w:t>
      </w:r>
      <w:r w:rsidR="00A774D9">
        <w:rPr>
          <w:rFonts w:ascii="Times New Roman" w:hAnsi="Times New Roman" w:cs="Times New Roman"/>
          <w:sz w:val="24"/>
          <w:szCs w:val="24"/>
        </w:rPr>
        <w:t xml:space="preserve"> uchwałę nr XIII/84/2025 Rady Powiatu Golubsko-Dobrzyńskiego z dnia 26 marca 202</w:t>
      </w:r>
      <w:r w:rsidR="002C0CC5">
        <w:rPr>
          <w:rFonts w:ascii="Times New Roman" w:hAnsi="Times New Roman" w:cs="Times New Roman"/>
          <w:sz w:val="24"/>
          <w:szCs w:val="24"/>
        </w:rPr>
        <w:t xml:space="preserve">5 </w:t>
      </w:r>
      <w:r w:rsidR="00A774D9">
        <w:rPr>
          <w:rFonts w:ascii="Times New Roman" w:hAnsi="Times New Roman" w:cs="Times New Roman"/>
          <w:sz w:val="24"/>
          <w:szCs w:val="24"/>
        </w:rPr>
        <w:t>r. w sprawie określenia zadań i wysokości środków Państwowego Funduszu Rehabilitacji Osób Niepełnosprawnych przeznaczonych na te zadanie w Powiecie Golubsko-Dobrzyńskim w roku 2025</w:t>
      </w:r>
      <w:r w:rsidRPr="00E25922">
        <w:rPr>
          <w:rFonts w:ascii="Times New Roman" w:hAnsi="Times New Roman" w:cs="Times New Roman"/>
          <w:sz w:val="24"/>
          <w:szCs w:val="24"/>
        </w:rPr>
        <w:t>.</w:t>
      </w:r>
    </w:p>
    <w:p w14:paraId="29EBF7A0" w14:textId="77777777" w:rsidR="00BB34E8" w:rsidRPr="00E25922" w:rsidRDefault="00BB34E8" w:rsidP="00CA6DD0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251EB0" w14:textId="670D8CF0" w:rsidR="00703081" w:rsidRDefault="00703081" w:rsidP="00703081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>Na 1</w:t>
      </w:r>
      <w:r w:rsidR="00A774D9">
        <w:rPr>
          <w:rFonts w:ascii="Times New Roman" w:hAnsi="Times New Roman" w:cs="Times New Roman"/>
          <w:sz w:val="24"/>
          <w:szCs w:val="24"/>
        </w:rPr>
        <w:t>7</w:t>
      </w:r>
      <w:r w:rsidRPr="00E25922">
        <w:rPr>
          <w:rFonts w:ascii="Times New Roman" w:hAnsi="Times New Roman" w:cs="Times New Roman"/>
          <w:sz w:val="24"/>
          <w:szCs w:val="24"/>
        </w:rPr>
        <w:t xml:space="preserve"> obecnych Radnych, 1</w:t>
      </w:r>
      <w:r w:rsidR="00A774D9">
        <w:rPr>
          <w:rFonts w:ascii="Times New Roman" w:hAnsi="Times New Roman" w:cs="Times New Roman"/>
          <w:sz w:val="24"/>
          <w:szCs w:val="24"/>
        </w:rPr>
        <w:t>7</w:t>
      </w:r>
      <w:r w:rsidRPr="00E25922">
        <w:rPr>
          <w:rFonts w:ascii="Times New Roman" w:hAnsi="Times New Roman" w:cs="Times New Roman"/>
          <w:sz w:val="24"/>
          <w:szCs w:val="24"/>
        </w:rPr>
        <w:t xml:space="preserve"> głosowało „ZA”.</w:t>
      </w:r>
    </w:p>
    <w:p w14:paraId="569E75BF" w14:textId="77777777" w:rsidR="00BB34E8" w:rsidRPr="00E25922" w:rsidRDefault="00BB34E8" w:rsidP="00703081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F9FF00" w14:textId="363B4D6E" w:rsidR="00CA6DD0" w:rsidRPr="00E25922" w:rsidRDefault="00CA6DD0" w:rsidP="00CA6DD0">
      <w:pPr>
        <w:spacing w:line="276" w:lineRule="auto"/>
        <w:ind w:right="43" w:firstLine="708"/>
        <w:jc w:val="both"/>
        <w:rPr>
          <w:rFonts w:ascii="Times New Roman" w:hAnsi="Times New Roman" w:cs="Times New Roman"/>
          <w:i/>
          <w:iCs/>
        </w:rPr>
      </w:pPr>
      <w:r w:rsidRPr="00E25922">
        <w:rPr>
          <w:rFonts w:ascii="Times New Roman" w:hAnsi="Times New Roman" w:cs="Times New Roman"/>
          <w:i/>
          <w:iCs/>
        </w:rPr>
        <w:t xml:space="preserve">Przewodniczący Rady Powiatu stwierdził, że uchwała </w:t>
      </w:r>
      <w:r w:rsidR="00A774D9" w:rsidRPr="00A774D9">
        <w:rPr>
          <w:rFonts w:ascii="Times New Roman" w:hAnsi="Times New Roman" w:cs="Times New Roman"/>
          <w:i/>
          <w:iCs/>
        </w:rPr>
        <w:t>zmieniający uchwałę nr XIII/84/2025 Rady Powiatu Golubsko-Dobrzyńskiego z dnia 26 marca 202</w:t>
      </w:r>
      <w:r w:rsidR="002C0CC5">
        <w:rPr>
          <w:rFonts w:ascii="Times New Roman" w:hAnsi="Times New Roman" w:cs="Times New Roman"/>
          <w:i/>
          <w:iCs/>
        </w:rPr>
        <w:t xml:space="preserve">5 </w:t>
      </w:r>
      <w:r w:rsidR="00A774D9" w:rsidRPr="00A774D9">
        <w:rPr>
          <w:rFonts w:ascii="Times New Roman" w:hAnsi="Times New Roman" w:cs="Times New Roman"/>
          <w:i/>
          <w:iCs/>
        </w:rPr>
        <w:t>r. w sprawie określenia zadań i wysokości środków Państwowego Funduszu Rehabilitacji Osób Niepełnosprawnych przeznaczonych na te zadanie w Powiecie Golubsko-Dobrzyńskim w roku 2025</w:t>
      </w:r>
      <w:r w:rsidR="00A774D9">
        <w:rPr>
          <w:rFonts w:ascii="Times New Roman" w:hAnsi="Times New Roman" w:cs="Times New Roman"/>
          <w:i/>
          <w:iCs/>
        </w:rPr>
        <w:t xml:space="preserve"> została podjęta jednogłośnie</w:t>
      </w:r>
      <w:r w:rsidRPr="00E25922">
        <w:rPr>
          <w:rFonts w:ascii="Times New Roman" w:hAnsi="Times New Roman" w:cs="Times New Roman"/>
          <w:i/>
          <w:iCs/>
        </w:rPr>
        <w:t>.</w:t>
      </w:r>
    </w:p>
    <w:p w14:paraId="181C9419" w14:textId="77777777" w:rsidR="00CA6DD0" w:rsidRPr="00E25922" w:rsidRDefault="00CA6DD0" w:rsidP="00CA6DD0">
      <w:pPr>
        <w:spacing w:line="276" w:lineRule="auto"/>
        <w:ind w:right="43" w:firstLine="708"/>
        <w:jc w:val="both"/>
        <w:rPr>
          <w:rFonts w:ascii="Times New Roman" w:hAnsi="Times New Roman" w:cs="Times New Roman"/>
          <w:i/>
          <w:iCs/>
        </w:rPr>
      </w:pPr>
    </w:p>
    <w:p w14:paraId="027B0A6C" w14:textId="77777777" w:rsidR="00BB34E8" w:rsidRPr="00E440BE" w:rsidRDefault="00BB34E8" w:rsidP="00BB34E8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</w:p>
    <w:p w14:paraId="454B92F2" w14:textId="62D64032" w:rsidR="00BB34E8" w:rsidRPr="001917F2" w:rsidRDefault="00BB34E8" w:rsidP="00BB34E8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1917F2">
        <w:rPr>
          <w:rFonts w:ascii="Times New Roman" w:hAnsi="Times New Roman" w:cs="Times New Roman"/>
          <w:b/>
          <w:bCs/>
        </w:rPr>
        <w:t xml:space="preserve">Ad. </w:t>
      </w:r>
      <w:r w:rsidR="00A774D9">
        <w:rPr>
          <w:rFonts w:ascii="Times New Roman" w:hAnsi="Times New Roman" w:cs="Times New Roman"/>
          <w:b/>
          <w:bCs/>
        </w:rPr>
        <w:t>6</w:t>
      </w:r>
    </w:p>
    <w:p w14:paraId="08293915" w14:textId="7606291A" w:rsidR="00C82235" w:rsidRDefault="00BB34E8" w:rsidP="00EE2EA0">
      <w:pPr>
        <w:spacing w:line="276" w:lineRule="auto"/>
        <w:ind w:right="43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  <w:b/>
          <w:bCs/>
        </w:rPr>
        <w:tab/>
      </w:r>
      <w:r w:rsidRPr="001917F2">
        <w:rPr>
          <w:rFonts w:ascii="Times New Roman" w:hAnsi="Times New Roman" w:cs="Times New Roman"/>
        </w:rPr>
        <w:t>W przedmiotowym punkcie Przewodniczący Rady Powiatu poinformował zebranych, że w okresie międzysesyjnym na jego ręce</w:t>
      </w:r>
      <w:r w:rsidR="00EE2EA0">
        <w:rPr>
          <w:rFonts w:ascii="Times New Roman" w:hAnsi="Times New Roman" w:cs="Times New Roman"/>
        </w:rPr>
        <w:t xml:space="preserve"> </w:t>
      </w:r>
      <w:r w:rsidRPr="001917F2">
        <w:rPr>
          <w:rFonts w:ascii="Times New Roman" w:hAnsi="Times New Roman" w:cs="Times New Roman"/>
        </w:rPr>
        <w:t xml:space="preserve">nie wpłynęły żadne interpelacje, wnioski czy zapytania. </w:t>
      </w:r>
    </w:p>
    <w:p w14:paraId="3F2BA205" w14:textId="6B8B524C" w:rsidR="00EE2EA0" w:rsidRDefault="00EE2EA0" w:rsidP="00EE2EA0">
      <w:pPr>
        <w:spacing w:line="276" w:lineRule="auto"/>
        <w:ind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Przewodniczący poinformował, że w bieżącym roku planowana jest jeszcze jedna sesja w dniu 29 grudnia. Następnie Przewodnicząc</w:t>
      </w:r>
      <w:r w:rsidR="002C0CC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złożył życzenia świąteczne radnym, ich rodzinom oraz mieszkańcom </w:t>
      </w:r>
      <w:r w:rsidR="002C0CC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owiatu Golubsko-Dobrzyńskiego.</w:t>
      </w:r>
    </w:p>
    <w:p w14:paraId="25E93119" w14:textId="77777777" w:rsidR="00C82235" w:rsidRDefault="00C82235" w:rsidP="00C82235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</w:p>
    <w:p w14:paraId="3BBE546D" w14:textId="7E2E0464" w:rsidR="003604A6" w:rsidRPr="00E25922" w:rsidRDefault="003604A6" w:rsidP="00EE2EA0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przedmiotowym punkcie nikt więcej głosu nie zabrał. </w:t>
      </w:r>
    </w:p>
    <w:p w14:paraId="4058F4C8" w14:textId="77777777" w:rsidR="00B42295" w:rsidRPr="00E25922" w:rsidRDefault="00B42295" w:rsidP="00B42295">
      <w:pPr>
        <w:spacing w:line="276" w:lineRule="auto"/>
        <w:ind w:right="43"/>
        <w:jc w:val="both"/>
        <w:rPr>
          <w:rFonts w:ascii="Times New Roman" w:hAnsi="Times New Roman" w:cs="Times New Roman"/>
        </w:rPr>
      </w:pPr>
    </w:p>
    <w:p w14:paraId="7B2D8C3F" w14:textId="7B82FA60" w:rsidR="009A405F" w:rsidRPr="00E25922" w:rsidRDefault="009A405F" w:rsidP="00B42295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E25922">
        <w:rPr>
          <w:rFonts w:ascii="Times New Roman" w:hAnsi="Times New Roman" w:cs="Times New Roman"/>
          <w:b/>
          <w:bCs/>
        </w:rPr>
        <w:t>Ad. 1</w:t>
      </w:r>
      <w:r w:rsidR="00315123">
        <w:rPr>
          <w:rFonts w:ascii="Times New Roman" w:hAnsi="Times New Roman" w:cs="Times New Roman"/>
          <w:b/>
          <w:bCs/>
        </w:rPr>
        <w:t>2</w:t>
      </w:r>
    </w:p>
    <w:p w14:paraId="4FC3D87F" w14:textId="1E1C28AF" w:rsidR="009A405F" w:rsidRPr="00E25922" w:rsidRDefault="00C14124" w:rsidP="001917F2">
      <w:pPr>
        <w:pStyle w:val="Standard"/>
        <w:tabs>
          <w:tab w:val="left" w:pos="-283"/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ab/>
      </w:r>
      <w:r w:rsidR="009A405F" w:rsidRPr="00E25922">
        <w:rPr>
          <w:rFonts w:ascii="Times New Roman" w:hAnsi="Times New Roman" w:cs="Times New Roman"/>
          <w:sz w:val="24"/>
          <w:szCs w:val="24"/>
        </w:rPr>
        <w:t xml:space="preserve">Po stwierdzeniu, że wszystkie punkty porządku obrad zostały wyczerpane, Przewodniczący Rady Powiatu Jacek Boluk-Sobolewski podziękował wszystkim radnym i zaproszonym gościom za przybycie i o godzinie </w:t>
      </w:r>
      <w:r w:rsidR="00EE2EA0">
        <w:rPr>
          <w:rFonts w:ascii="Times New Roman" w:hAnsi="Times New Roman" w:cs="Times New Roman"/>
          <w:sz w:val="24"/>
          <w:szCs w:val="24"/>
        </w:rPr>
        <w:t>15:5</w:t>
      </w:r>
      <w:r w:rsidR="002C0CC5">
        <w:rPr>
          <w:rFonts w:ascii="Times New Roman" w:hAnsi="Times New Roman" w:cs="Times New Roman"/>
          <w:sz w:val="24"/>
          <w:szCs w:val="24"/>
        </w:rPr>
        <w:t>7</w:t>
      </w:r>
      <w:r w:rsidR="009A405F" w:rsidRPr="00E25922">
        <w:rPr>
          <w:rFonts w:ascii="Times New Roman" w:hAnsi="Times New Roman" w:cs="Times New Roman"/>
          <w:sz w:val="24"/>
          <w:szCs w:val="24"/>
        </w:rPr>
        <w:t xml:space="preserve"> zamknął XXI</w:t>
      </w:r>
      <w:r w:rsidR="00EE2EA0">
        <w:rPr>
          <w:rFonts w:ascii="Times New Roman" w:hAnsi="Times New Roman" w:cs="Times New Roman"/>
          <w:sz w:val="24"/>
          <w:szCs w:val="24"/>
        </w:rPr>
        <w:t>V</w:t>
      </w:r>
      <w:r w:rsidR="009A405F" w:rsidRPr="00E25922">
        <w:rPr>
          <w:rFonts w:ascii="Times New Roman" w:hAnsi="Times New Roman" w:cs="Times New Roman"/>
          <w:sz w:val="24"/>
          <w:szCs w:val="24"/>
        </w:rPr>
        <w:t xml:space="preserve"> sesję Rady Powiatu Golubsko-Dobrzyńskiego VII kadencji.</w:t>
      </w:r>
    </w:p>
    <w:p w14:paraId="489D25E7" w14:textId="77777777" w:rsidR="009A405F" w:rsidRPr="00E25922" w:rsidRDefault="009A405F" w:rsidP="001917F2">
      <w:pPr>
        <w:spacing w:line="276" w:lineRule="auto"/>
        <w:ind w:right="43"/>
        <w:jc w:val="both"/>
        <w:rPr>
          <w:rFonts w:ascii="Times New Roman" w:hAnsi="Times New Roman" w:cs="Times New Roman"/>
        </w:rPr>
      </w:pPr>
    </w:p>
    <w:p w14:paraId="58329A8B" w14:textId="77777777" w:rsidR="00827879" w:rsidRPr="00315123" w:rsidRDefault="00827879" w:rsidP="0082787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15123">
        <w:rPr>
          <w:rFonts w:ascii="Times New Roman" w:hAnsi="Times New Roman" w:cs="Times New Roman"/>
          <w:sz w:val="16"/>
          <w:szCs w:val="16"/>
        </w:rPr>
        <w:t xml:space="preserve">Na tym protokół zakończono. </w:t>
      </w:r>
    </w:p>
    <w:p w14:paraId="285FAC1A" w14:textId="77777777" w:rsidR="00827879" w:rsidRPr="00315123" w:rsidRDefault="00827879" w:rsidP="0082787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95A209B" w14:textId="77777777" w:rsidR="00827879" w:rsidRPr="00315123" w:rsidRDefault="00827879" w:rsidP="00827879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15123">
        <w:rPr>
          <w:rFonts w:ascii="Times New Roman" w:hAnsi="Times New Roman" w:cs="Times New Roman"/>
          <w:sz w:val="16"/>
          <w:szCs w:val="16"/>
        </w:rPr>
        <w:t>Protokół sporządziła:</w:t>
      </w:r>
    </w:p>
    <w:p w14:paraId="11A1DF3C" w14:textId="77777777" w:rsidR="00827879" w:rsidRPr="00E25922" w:rsidRDefault="00827879" w:rsidP="00827879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23">
        <w:rPr>
          <w:rFonts w:ascii="Times New Roman" w:hAnsi="Times New Roman" w:cs="Times New Roman"/>
          <w:sz w:val="16"/>
          <w:szCs w:val="16"/>
        </w:rPr>
        <w:t>Kinga Kacprzykowska</w:t>
      </w:r>
    </w:p>
    <w:p w14:paraId="09FDBD45" w14:textId="77777777" w:rsidR="00827879" w:rsidRPr="00E25922" w:rsidRDefault="00827879" w:rsidP="00827879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sz w:val="24"/>
          <w:szCs w:val="24"/>
        </w:rPr>
        <w:tab/>
      </w:r>
      <w:r w:rsidRPr="00E25922">
        <w:rPr>
          <w:rFonts w:ascii="Times New Roman" w:hAnsi="Times New Roman" w:cs="Times New Roman"/>
          <w:sz w:val="24"/>
          <w:szCs w:val="24"/>
        </w:rPr>
        <w:tab/>
      </w:r>
      <w:r w:rsidRPr="00E25922">
        <w:rPr>
          <w:rFonts w:ascii="Times New Roman" w:hAnsi="Times New Roman" w:cs="Times New Roman"/>
          <w:sz w:val="24"/>
          <w:szCs w:val="24"/>
        </w:rPr>
        <w:tab/>
      </w:r>
      <w:r w:rsidRPr="00E25922">
        <w:rPr>
          <w:rFonts w:ascii="Times New Roman" w:hAnsi="Times New Roman" w:cs="Times New Roman"/>
          <w:sz w:val="24"/>
          <w:szCs w:val="24"/>
        </w:rPr>
        <w:tab/>
      </w:r>
      <w:r w:rsidRPr="00E25922">
        <w:rPr>
          <w:rFonts w:ascii="Times New Roman" w:hAnsi="Times New Roman" w:cs="Times New Roman"/>
          <w:sz w:val="24"/>
          <w:szCs w:val="24"/>
        </w:rPr>
        <w:tab/>
      </w:r>
      <w:r w:rsidRPr="00E25922">
        <w:rPr>
          <w:rFonts w:ascii="Times New Roman" w:hAnsi="Times New Roman" w:cs="Times New Roman"/>
          <w:sz w:val="24"/>
          <w:szCs w:val="24"/>
        </w:rPr>
        <w:tab/>
      </w:r>
      <w:r w:rsidRPr="00E25922">
        <w:rPr>
          <w:rFonts w:ascii="Times New Roman" w:hAnsi="Times New Roman" w:cs="Times New Roman"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 xml:space="preserve">           Przewodniczący Rady</w:t>
      </w:r>
    </w:p>
    <w:p w14:paraId="6652A395" w14:textId="77777777" w:rsidR="00827879" w:rsidRPr="00E25922" w:rsidRDefault="00827879" w:rsidP="00827879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Powiatu Golubsko-Dobrzyńskiego</w:t>
      </w:r>
    </w:p>
    <w:p w14:paraId="0B5A68B8" w14:textId="77777777" w:rsidR="00827879" w:rsidRPr="00E25922" w:rsidRDefault="00827879" w:rsidP="00827879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0094D" w14:textId="77777777" w:rsidR="00827879" w:rsidRPr="00E25922" w:rsidRDefault="00827879" w:rsidP="00827879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5922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Jacek Boluk-Sobolewski</w:t>
      </w:r>
    </w:p>
    <w:p w14:paraId="33219A20" w14:textId="77777777" w:rsidR="00827879" w:rsidRPr="00E25922" w:rsidRDefault="00827879" w:rsidP="0082787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29E95" w14:textId="77777777" w:rsidR="00827879" w:rsidRPr="00E25922" w:rsidRDefault="00827879" w:rsidP="00827879">
      <w:pPr>
        <w:spacing w:line="360" w:lineRule="auto"/>
        <w:jc w:val="both"/>
        <w:rPr>
          <w:rFonts w:ascii="Times New Roman" w:hAnsi="Times New Roman" w:cs="Times New Roman"/>
        </w:rPr>
      </w:pPr>
    </w:p>
    <w:p w14:paraId="18704005" w14:textId="77777777" w:rsidR="009A405F" w:rsidRPr="00E25922" w:rsidRDefault="009A405F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405F" w:rsidRPr="00E25922" w:rsidSect="00503836">
      <w:footerReference w:type="default" r:id="rId7"/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AD97" w14:textId="77777777" w:rsidR="00346F2C" w:rsidRDefault="00346F2C" w:rsidP="00334DC2">
      <w:r>
        <w:separator/>
      </w:r>
    </w:p>
  </w:endnote>
  <w:endnote w:type="continuationSeparator" w:id="0">
    <w:p w14:paraId="005E9D02" w14:textId="77777777" w:rsidR="00346F2C" w:rsidRDefault="00346F2C" w:rsidP="0033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90577"/>
      <w:docPartObj>
        <w:docPartGallery w:val="Page Numbers (Bottom of Page)"/>
        <w:docPartUnique/>
      </w:docPartObj>
    </w:sdtPr>
    <w:sdtContent>
      <w:p w14:paraId="77515FCE" w14:textId="560A7086" w:rsidR="00827879" w:rsidRDefault="008278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AF209F" w14:textId="77777777" w:rsidR="00827879" w:rsidRDefault="008278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03013" w14:textId="77777777" w:rsidR="00346F2C" w:rsidRDefault="00346F2C" w:rsidP="00334DC2">
      <w:r>
        <w:separator/>
      </w:r>
    </w:p>
  </w:footnote>
  <w:footnote w:type="continuationSeparator" w:id="0">
    <w:p w14:paraId="6C81C0A1" w14:textId="77777777" w:rsidR="00346F2C" w:rsidRDefault="00346F2C" w:rsidP="00334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F08D8"/>
    <w:multiLevelType w:val="hybridMultilevel"/>
    <w:tmpl w:val="13EC8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20F9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42ABE"/>
    <w:multiLevelType w:val="hybridMultilevel"/>
    <w:tmpl w:val="CAFCD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81DD8"/>
    <w:multiLevelType w:val="hybridMultilevel"/>
    <w:tmpl w:val="96441CC4"/>
    <w:lvl w:ilvl="0" w:tplc="12EA1BB8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087462A"/>
    <w:multiLevelType w:val="hybridMultilevel"/>
    <w:tmpl w:val="96441CC4"/>
    <w:lvl w:ilvl="0" w:tplc="FFFFFFFF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05398259">
    <w:abstractNumId w:val="0"/>
  </w:num>
  <w:num w:numId="2" w16cid:durableId="1268612826">
    <w:abstractNumId w:val="1"/>
  </w:num>
  <w:num w:numId="3" w16cid:durableId="606818367">
    <w:abstractNumId w:val="2"/>
  </w:num>
  <w:num w:numId="4" w16cid:durableId="154222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7C"/>
    <w:rsid w:val="00002F3B"/>
    <w:rsid w:val="00011E3C"/>
    <w:rsid w:val="00053B04"/>
    <w:rsid w:val="00055DED"/>
    <w:rsid w:val="00057621"/>
    <w:rsid w:val="00071C81"/>
    <w:rsid w:val="000B3E71"/>
    <w:rsid w:val="000C5828"/>
    <w:rsid w:val="000C607B"/>
    <w:rsid w:val="000D5B74"/>
    <w:rsid w:val="001265CE"/>
    <w:rsid w:val="001917F2"/>
    <w:rsid w:val="00196F4C"/>
    <w:rsid w:val="001A0D89"/>
    <w:rsid w:val="001A61FF"/>
    <w:rsid w:val="001B5913"/>
    <w:rsid w:val="001E20FC"/>
    <w:rsid w:val="001E2381"/>
    <w:rsid w:val="001F6B04"/>
    <w:rsid w:val="0020493C"/>
    <w:rsid w:val="00237FD6"/>
    <w:rsid w:val="00284CD7"/>
    <w:rsid w:val="002A793D"/>
    <w:rsid w:val="002C0CC5"/>
    <w:rsid w:val="00311C16"/>
    <w:rsid w:val="00315123"/>
    <w:rsid w:val="00315A9F"/>
    <w:rsid w:val="00315F83"/>
    <w:rsid w:val="003237FD"/>
    <w:rsid w:val="00334DC2"/>
    <w:rsid w:val="00344B8E"/>
    <w:rsid w:val="00346F2C"/>
    <w:rsid w:val="003604A6"/>
    <w:rsid w:val="00372322"/>
    <w:rsid w:val="0038085E"/>
    <w:rsid w:val="00391B88"/>
    <w:rsid w:val="00394C5E"/>
    <w:rsid w:val="003A43C4"/>
    <w:rsid w:val="003B4838"/>
    <w:rsid w:val="003C2428"/>
    <w:rsid w:val="003E2B44"/>
    <w:rsid w:val="00413A32"/>
    <w:rsid w:val="004612F1"/>
    <w:rsid w:val="00470075"/>
    <w:rsid w:val="00473B5D"/>
    <w:rsid w:val="004918C3"/>
    <w:rsid w:val="0049350A"/>
    <w:rsid w:val="004A65F0"/>
    <w:rsid w:val="004B1178"/>
    <w:rsid w:val="004B6665"/>
    <w:rsid w:val="004F2D3A"/>
    <w:rsid w:val="00503836"/>
    <w:rsid w:val="00514718"/>
    <w:rsid w:val="005342F4"/>
    <w:rsid w:val="00555F7A"/>
    <w:rsid w:val="005849D1"/>
    <w:rsid w:val="00643236"/>
    <w:rsid w:val="00647A4F"/>
    <w:rsid w:val="006669E8"/>
    <w:rsid w:val="006A108D"/>
    <w:rsid w:val="006A536D"/>
    <w:rsid w:val="006D4822"/>
    <w:rsid w:val="00701F6E"/>
    <w:rsid w:val="00703081"/>
    <w:rsid w:val="00731F45"/>
    <w:rsid w:val="00736F61"/>
    <w:rsid w:val="00751529"/>
    <w:rsid w:val="007519F6"/>
    <w:rsid w:val="0077094F"/>
    <w:rsid w:val="00773625"/>
    <w:rsid w:val="007801EC"/>
    <w:rsid w:val="007A55DD"/>
    <w:rsid w:val="007B27CE"/>
    <w:rsid w:val="00801843"/>
    <w:rsid w:val="00812A33"/>
    <w:rsid w:val="00827879"/>
    <w:rsid w:val="008566B7"/>
    <w:rsid w:val="00881917"/>
    <w:rsid w:val="008A0D24"/>
    <w:rsid w:val="008E656B"/>
    <w:rsid w:val="0091214E"/>
    <w:rsid w:val="00915287"/>
    <w:rsid w:val="009164FD"/>
    <w:rsid w:val="00924F02"/>
    <w:rsid w:val="00927425"/>
    <w:rsid w:val="00945221"/>
    <w:rsid w:val="0097022A"/>
    <w:rsid w:val="00972C70"/>
    <w:rsid w:val="00980B1B"/>
    <w:rsid w:val="0098717C"/>
    <w:rsid w:val="009A3439"/>
    <w:rsid w:val="009A405F"/>
    <w:rsid w:val="009C7C04"/>
    <w:rsid w:val="00A30C37"/>
    <w:rsid w:val="00A63C1A"/>
    <w:rsid w:val="00A6519D"/>
    <w:rsid w:val="00A774D9"/>
    <w:rsid w:val="00AA21D9"/>
    <w:rsid w:val="00AB682A"/>
    <w:rsid w:val="00AB78E6"/>
    <w:rsid w:val="00AF3FAB"/>
    <w:rsid w:val="00B42295"/>
    <w:rsid w:val="00B502B5"/>
    <w:rsid w:val="00B660F4"/>
    <w:rsid w:val="00B75069"/>
    <w:rsid w:val="00BB075B"/>
    <w:rsid w:val="00BB34E8"/>
    <w:rsid w:val="00BC7324"/>
    <w:rsid w:val="00BF603E"/>
    <w:rsid w:val="00C115EF"/>
    <w:rsid w:val="00C14124"/>
    <w:rsid w:val="00C211EC"/>
    <w:rsid w:val="00C22AE5"/>
    <w:rsid w:val="00C22CFD"/>
    <w:rsid w:val="00C305DD"/>
    <w:rsid w:val="00C36E69"/>
    <w:rsid w:val="00C4112E"/>
    <w:rsid w:val="00C433CF"/>
    <w:rsid w:val="00C47EC2"/>
    <w:rsid w:val="00C558D5"/>
    <w:rsid w:val="00C82235"/>
    <w:rsid w:val="00C94207"/>
    <w:rsid w:val="00CA6DD0"/>
    <w:rsid w:val="00CB23B2"/>
    <w:rsid w:val="00CC7140"/>
    <w:rsid w:val="00CD6503"/>
    <w:rsid w:val="00D20AF8"/>
    <w:rsid w:val="00D3747F"/>
    <w:rsid w:val="00DA000E"/>
    <w:rsid w:val="00DA0ADB"/>
    <w:rsid w:val="00DB324B"/>
    <w:rsid w:val="00DB63F6"/>
    <w:rsid w:val="00DC3807"/>
    <w:rsid w:val="00DC45ED"/>
    <w:rsid w:val="00DC6ADC"/>
    <w:rsid w:val="00DE0FE7"/>
    <w:rsid w:val="00E00815"/>
    <w:rsid w:val="00E25922"/>
    <w:rsid w:val="00E345C4"/>
    <w:rsid w:val="00E36285"/>
    <w:rsid w:val="00E71E74"/>
    <w:rsid w:val="00E762A1"/>
    <w:rsid w:val="00E823B5"/>
    <w:rsid w:val="00EA2D70"/>
    <w:rsid w:val="00EE2EA0"/>
    <w:rsid w:val="00EF740B"/>
    <w:rsid w:val="00F314B2"/>
    <w:rsid w:val="00F56BD9"/>
    <w:rsid w:val="00F77B69"/>
    <w:rsid w:val="00F808AB"/>
    <w:rsid w:val="00F84889"/>
    <w:rsid w:val="00F90D5D"/>
    <w:rsid w:val="00FC6628"/>
    <w:rsid w:val="00FD0850"/>
    <w:rsid w:val="00FD2006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7A8F"/>
  <w15:chartTrackingRefBased/>
  <w15:docId w15:val="{5BEF9DD0-C8EC-4B20-B297-7DAC637E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17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7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7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7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7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71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71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71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71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7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7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71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71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71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71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71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71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71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7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7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7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7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71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71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71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7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71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717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305DD"/>
    <w:pPr>
      <w:suppressAutoHyphens/>
      <w:autoSpaceDN w:val="0"/>
      <w:spacing w:line="240" w:lineRule="auto"/>
    </w:pPr>
    <w:rPr>
      <w:rFonts w:ascii="Calibri" w:eastAsia="Times New Roman" w:hAnsi="Calibri" w:cs="Liberation Serif"/>
      <w:kern w:val="3"/>
      <w:sz w:val="22"/>
      <w:szCs w:val="22"/>
      <w:lang w:eastAsia="pl-PL" w:bidi="hi-IN"/>
      <w14:ligatures w14:val="none"/>
    </w:rPr>
  </w:style>
  <w:style w:type="paragraph" w:styleId="Bezodstpw">
    <w:name w:val="No Spacing"/>
    <w:uiPriority w:val="1"/>
    <w:qFormat/>
    <w:rsid w:val="00C305DD"/>
    <w:pPr>
      <w:suppressAutoHyphens/>
      <w:autoSpaceDN w:val="0"/>
      <w:spacing w:after="0" w:line="240" w:lineRule="auto"/>
    </w:pPr>
    <w:rPr>
      <w:rFonts w:ascii="Calibri" w:eastAsia="Times New Roman" w:hAnsi="Calibri" w:cs="Liberation Serif"/>
      <w:kern w:val="3"/>
      <w:sz w:val="22"/>
      <w:szCs w:val="22"/>
      <w:lang w:eastAsia="pl-PL" w:bidi="hi-IN"/>
      <w14:ligatures w14:val="none"/>
    </w:rPr>
  </w:style>
  <w:style w:type="paragraph" w:styleId="Zwykytekst">
    <w:name w:val="Plain Text"/>
    <w:basedOn w:val="Normalny"/>
    <w:link w:val="ZwykytekstZnak"/>
    <w:uiPriority w:val="99"/>
    <w:unhideWhenUsed/>
    <w:rsid w:val="001E2381"/>
    <w:pPr>
      <w:widowControl/>
      <w:suppressAutoHyphens w:val="0"/>
      <w:autoSpaceDN/>
      <w:textAlignment w:val="auto"/>
    </w:pPr>
    <w:rPr>
      <w:rFonts w:ascii="Consolas" w:eastAsiaTheme="minorHAnsi" w:hAnsi="Consolas" w:cstheme="minorBidi"/>
      <w:kern w:val="2"/>
      <w:sz w:val="21"/>
      <w:szCs w:val="21"/>
      <w:lang w:eastAsia="en-US" w:bidi="ar-SA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E2381"/>
    <w:rPr>
      <w:rFonts w:ascii="Consolas" w:hAnsi="Consolas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DC2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DC2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DC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87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27879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2787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27879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1603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GOLUB-DOBRZYŃ</dc:creator>
  <cp:keywords/>
  <dc:description/>
  <cp:lastModifiedBy>SP Golub-Dobrzyń</cp:lastModifiedBy>
  <cp:revision>3</cp:revision>
  <cp:lastPrinted>2025-11-25T08:10:00Z</cp:lastPrinted>
  <dcterms:created xsi:type="dcterms:W3CDTF">2026-01-08T10:38:00Z</dcterms:created>
  <dcterms:modified xsi:type="dcterms:W3CDTF">2026-01-19T11:49:00Z</dcterms:modified>
</cp:coreProperties>
</file>